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CD872" w14:textId="77777777" w:rsidR="00C27705" w:rsidRDefault="00384B80" w:rsidP="00C27705">
      <w:pPr>
        <w:pStyle w:val="Zhla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bCs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 xml:space="preserve">Obec </w:t>
      </w:r>
      <w:r w:rsidR="00BC0DE7">
        <w:rPr>
          <w:rFonts w:ascii="Times New Roman" w:hAnsi="Times New Roman"/>
          <w:b/>
          <w:bCs/>
          <w:i/>
          <w:iCs/>
          <w:sz w:val="28"/>
        </w:rPr>
        <w:t>Olší, Olší 65</w:t>
      </w:r>
      <w:r w:rsidR="00070210">
        <w:rPr>
          <w:rFonts w:ascii="Times New Roman" w:hAnsi="Times New Roman"/>
          <w:b/>
          <w:bCs/>
          <w:i/>
          <w:iCs/>
          <w:sz w:val="28"/>
        </w:rPr>
        <w:t>, 592 61 Doubravník</w:t>
      </w:r>
    </w:p>
    <w:p w14:paraId="2F186C80" w14:textId="77777777" w:rsidR="00D50A51" w:rsidRDefault="00D50A51" w:rsidP="00C27705">
      <w:pPr>
        <w:pStyle w:val="Zhla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bCs/>
          <w:i/>
          <w:iCs/>
          <w:sz w:val="28"/>
        </w:rPr>
      </w:pPr>
    </w:p>
    <w:p w14:paraId="5707313B" w14:textId="3BD86032" w:rsidR="00D50A51" w:rsidRDefault="00D50A51" w:rsidP="00C27705">
      <w:pPr>
        <w:pStyle w:val="Zhla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bCs/>
          <w:i/>
          <w:iCs/>
          <w:sz w:val="28"/>
        </w:rPr>
      </w:pPr>
      <w:r>
        <w:rPr>
          <w:rFonts w:ascii="Times New Roman" w:hAnsi="Times New Roman"/>
          <w:b/>
          <w:bCs/>
          <w:i/>
          <w:iCs/>
          <w:sz w:val="28"/>
        </w:rPr>
        <w:t>IČO : 002</w:t>
      </w:r>
      <w:r w:rsidR="00070210">
        <w:rPr>
          <w:rFonts w:ascii="Times New Roman" w:hAnsi="Times New Roman"/>
          <w:b/>
          <w:bCs/>
          <w:i/>
          <w:iCs/>
          <w:sz w:val="28"/>
        </w:rPr>
        <w:t>94977</w:t>
      </w:r>
      <w:r w:rsidR="00384B80">
        <w:rPr>
          <w:rFonts w:ascii="Times New Roman" w:hAnsi="Times New Roman"/>
          <w:b/>
          <w:bCs/>
          <w:i/>
          <w:iCs/>
          <w:sz w:val="28"/>
        </w:rPr>
        <w:t xml:space="preserve"> , tel :</w:t>
      </w:r>
      <w:r w:rsidR="00070210">
        <w:rPr>
          <w:rFonts w:ascii="Times New Roman" w:hAnsi="Times New Roman"/>
          <w:b/>
          <w:bCs/>
          <w:i/>
          <w:iCs/>
          <w:sz w:val="28"/>
        </w:rPr>
        <w:t>566566484</w:t>
      </w:r>
      <w:r>
        <w:rPr>
          <w:rFonts w:ascii="Times New Roman" w:hAnsi="Times New Roman"/>
          <w:b/>
          <w:bCs/>
          <w:i/>
          <w:iCs/>
          <w:sz w:val="28"/>
        </w:rPr>
        <w:t xml:space="preserve">, </w:t>
      </w:r>
      <w:r w:rsidR="009877EC">
        <w:rPr>
          <w:rFonts w:ascii="Times New Roman" w:hAnsi="Times New Roman"/>
          <w:b/>
          <w:bCs/>
          <w:i/>
          <w:iCs/>
          <w:sz w:val="28"/>
        </w:rPr>
        <w:t>e</w:t>
      </w:r>
      <w:r>
        <w:rPr>
          <w:rFonts w:ascii="Times New Roman" w:hAnsi="Times New Roman"/>
          <w:b/>
          <w:bCs/>
          <w:i/>
          <w:iCs/>
          <w:sz w:val="28"/>
        </w:rPr>
        <w:t xml:space="preserve">mail : </w:t>
      </w:r>
      <w:r w:rsidR="00070210">
        <w:rPr>
          <w:rFonts w:ascii="Times New Roman" w:hAnsi="Times New Roman"/>
          <w:b/>
          <w:bCs/>
          <w:i/>
          <w:iCs/>
          <w:sz w:val="28"/>
        </w:rPr>
        <w:t>obec@olsi.cz</w:t>
      </w:r>
    </w:p>
    <w:p w14:paraId="49F89041" w14:textId="77777777" w:rsidR="00873ED8" w:rsidRDefault="00873ED8">
      <w:pPr>
        <w:pStyle w:val="Nzev"/>
      </w:pPr>
    </w:p>
    <w:p w14:paraId="5FC2F610" w14:textId="77777777" w:rsidR="00873ED8" w:rsidRDefault="00873ED8">
      <w:pPr>
        <w:jc w:val="center"/>
        <w:rPr>
          <w:rFonts w:ascii="Times New Roman" w:hAnsi="Times New Roman" w:cs="Times New Roman"/>
          <w:i/>
          <w:iCs/>
          <w:sz w:val="24"/>
        </w:rPr>
      </w:pPr>
      <w:r>
        <w:rPr>
          <w:rFonts w:ascii="Times New Roman" w:hAnsi="Times New Roman" w:cs="Times New Roman"/>
          <w:b/>
          <w:bCs/>
          <w:sz w:val="32"/>
        </w:rPr>
        <w:t xml:space="preserve">VÝZVA K PODÁNÍ CENOVÉ NABÍDKY </w:t>
      </w:r>
      <w:r>
        <w:rPr>
          <w:rFonts w:ascii="Times New Roman" w:hAnsi="Times New Roman" w:cs="Times New Roman"/>
          <w:b/>
          <w:bCs/>
          <w:sz w:val="32"/>
        </w:rPr>
        <w:br/>
        <w:t>A K PROKÁZÁNÍ KVALIFIKACE</w:t>
      </w:r>
      <w:r>
        <w:rPr>
          <w:rFonts w:ascii="Times New Roman" w:hAnsi="Times New Roman" w:cs="Times New Roman"/>
          <w:b/>
          <w:bCs/>
          <w:sz w:val="32"/>
        </w:rPr>
        <w:br/>
      </w:r>
      <w:r>
        <w:rPr>
          <w:rFonts w:ascii="Times New Roman" w:hAnsi="Times New Roman" w:cs="Times New Roman"/>
          <w:b/>
          <w:bCs/>
          <w:sz w:val="28"/>
        </w:rPr>
        <w:t xml:space="preserve">(zakázka na </w:t>
      </w:r>
      <w:r w:rsidR="00035BEE">
        <w:rPr>
          <w:rFonts w:ascii="Times New Roman" w:hAnsi="Times New Roman" w:cs="Times New Roman"/>
          <w:b/>
          <w:bCs/>
          <w:sz w:val="28"/>
        </w:rPr>
        <w:t>stavební práce malého rozsahu – do 9</w:t>
      </w:r>
      <w:r>
        <w:rPr>
          <w:rFonts w:ascii="Times New Roman" w:hAnsi="Times New Roman" w:cs="Times New Roman"/>
          <w:b/>
          <w:bCs/>
          <w:sz w:val="28"/>
        </w:rPr>
        <w:t xml:space="preserve"> mil. Kč bez DPH)</w:t>
      </w:r>
      <w:r>
        <w:rPr>
          <w:rFonts w:ascii="Times New Roman" w:hAnsi="Times New Roman" w:cs="Times New Roman"/>
          <w:b/>
          <w:bCs/>
          <w:sz w:val="32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4"/>
        </w:rPr>
        <w:br/>
      </w:r>
    </w:p>
    <w:p w14:paraId="5DEB93A1" w14:textId="77777777" w:rsidR="00873ED8" w:rsidRDefault="00873ED8">
      <w:pPr>
        <w:pStyle w:val="Nadpis4"/>
      </w:pPr>
      <w:r>
        <w:t>DRUH A NÁZEV veřejné zakázky:</w:t>
      </w:r>
    </w:p>
    <w:p w14:paraId="318B7868" w14:textId="77777777" w:rsidR="00873ED8" w:rsidRDefault="00873ED8">
      <w:pPr>
        <w:pStyle w:val="FormtovanvHTML"/>
        <w:rPr>
          <w:rFonts w:ascii="Times New Roman" w:hAnsi="Times New Roman"/>
        </w:rPr>
      </w:pPr>
    </w:p>
    <w:p w14:paraId="4E96FD5B" w14:textId="4EAD8865" w:rsidR="00873ED8" w:rsidRDefault="00900A02" w:rsidP="003F6030">
      <w:pPr>
        <w:pStyle w:val="FormtovanvHTML"/>
        <w:spacing w:line="300" w:lineRule="exact"/>
        <w:jc w:val="center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Cs/>
          <w:sz w:val="22"/>
        </w:rPr>
        <w:t xml:space="preserve">Obec </w:t>
      </w:r>
      <w:r w:rsidR="00070210">
        <w:rPr>
          <w:rFonts w:ascii="Times New Roman" w:hAnsi="Times New Roman"/>
          <w:bCs/>
          <w:sz w:val="22"/>
        </w:rPr>
        <w:t>Olší</w:t>
      </w:r>
      <w:r w:rsidR="00873ED8">
        <w:rPr>
          <w:rFonts w:ascii="Times New Roman" w:hAnsi="Times New Roman"/>
          <w:bCs/>
          <w:sz w:val="22"/>
        </w:rPr>
        <w:t xml:space="preserve">, zastoupena starostou </w:t>
      </w:r>
      <w:r w:rsidR="00070210">
        <w:rPr>
          <w:rFonts w:ascii="Times New Roman" w:hAnsi="Times New Roman"/>
          <w:bCs/>
          <w:sz w:val="22"/>
        </w:rPr>
        <w:t>ing. Martinem Pavlíčkem</w:t>
      </w:r>
      <w:r w:rsidR="00873ED8">
        <w:rPr>
          <w:rFonts w:ascii="Times New Roman" w:hAnsi="Times New Roman"/>
          <w:bCs/>
          <w:sz w:val="22"/>
        </w:rPr>
        <w:t xml:space="preserve">, vyhlašuje zadávací řízení na akci: </w:t>
      </w:r>
      <w:r w:rsidR="00B6692C">
        <w:rPr>
          <w:rFonts w:ascii="Times New Roman" w:hAnsi="Times New Roman"/>
          <w:bCs/>
          <w:sz w:val="22"/>
        </w:rPr>
        <w:t xml:space="preserve">         </w:t>
      </w:r>
      <w:r w:rsidR="00E4329D">
        <w:rPr>
          <w:rFonts w:ascii="Times New Roman" w:hAnsi="Times New Roman"/>
          <w:b/>
          <w:sz w:val="24"/>
          <w:szCs w:val="24"/>
        </w:rPr>
        <w:t>Rekonstrukce střech</w:t>
      </w:r>
      <w:r w:rsidR="006111A0">
        <w:rPr>
          <w:rFonts w:ascii="Times New Roman" w:hAnsi="Times New Roman"/>
          <w:b/>
          <w:sz w:val="24"/>
          <w:szCs w:val="24"/>
        </w:rPr>
        <w:t>y ZŠ a MŠ</w:t>
      </w:r>
      <w:r w:rsidR="00E4329D">
        <w:rPr>
          <w:rFonts w:ascii="Times New Roman" w:hAnsi="Times New Roman"/>
          <w:b/>
          <w:sz w:val="24"/>
          <w:szCs w:val="24"/>
        </w:rPr>
        <w:t xml:space="preserve"> </w:t>
      </w:r>
      <w:r w:rsidR="00070210">
        <w:rPr>
          <w:rFonts w:ascii="Times New Roman" w:hAnsi="Times New Roman"/>
          <w:b/>
          <w:sz w:val="24"/>
          <w:szCs w:val="24"/>
        </w:rPr>
        <w:t>v obci Olší</w:t>
      </w:r>
    </w:p>
    <w:p w14:paraId="11826228" w14:textId="77777777" w:rsidR="00873ED8" w:rsidRDefault="00873ED8">
      <w:pPr>
        <w:pStyle w:val="FormtovanvHTML"/>
        <w:spacing w:line="300" w:lineRule="exact"/>
        <w:ind w:left="357"/>
        <w:rPr>
          <w:rFonts w:ascii="Times New Roman" w:hAnsi="Times New Roman"/>
          <w:b/>
          <w:sz w:val="22"/>
        </w:rPr>
      </w:pPr>
    </w:p>
    <w:p w14:paraId="51FC40B1" w14:textId="77777777" w:rsidR="00873ED8" w:rsidRDefault="00873ED8">
      <w:pPr>
        <w:pStyle w:val="FormtovanvHTML"/>
        <w:numPr>
          <w:ilvl w:val="0"/>
          <w:numId w:val="6"/>
        </w:numPr>
        <w:spacing w:line="300" w:lineRule="exact"/>
        <w:jc w:val="both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</w:rPr>
        <w:t xml:space="preserve">Předmětná veřejná zakázka je zakázkou na </w:t>
      </w:r>
      <w:r w:rsidR="00E4329D">
        <w:rPr>
          <w:rFonts w:ascii="Times New Roman" w:hAnsi="Times New Roman"/>
          <w:sz w:val="22"/>
        </w:rPr>
        <w:t>stavební</w:t>
      </w:r>
      <w:r>
        <w:rPr>
          <w:rFonts w:ascii="Times New Roman" w:hAnsi="Times New Roman"/>
          <w:sz w:val="22"/>
        </w:rPr>
        <w:t xml:space="preserve"> práce </w:t>
      </w:r>
    </w:p>
    <w:p w14:paraId="554AADED" w14:textId="77777777" w:rsidR="00873ED8" w:rsidRDefault="00873ED8">
      <w:pPr>
        <w:pStyle w:val="FormtovanvHTML"/>
        <w:numPr>
          <w:ilvl w:val="0"/>
          <w:numId w:val="6"/>
        </w:numPr>
        <w:spacing w:line="300" w:lineRule="exac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szCs w:val="24"/>
        </w:rPr>
        <w:t xml:space="preserve">Jedná se o veřejnou zakázku </w:t>
      </w:r>
      <w:r w:rsidR="006A2EBC">
        <w:rPr>
          <w:rFonts w:ascii="Times New Roman" w:hAnsi="Times New Roman"/>
          <w:sz w:val="22"/>
          <w:szCs w:val="24"/>
        </w:rPr>
        <w:t xml:space="preserve">malého rozsahu </w:t>
      </w:r>
      <w:r>
        <w:rPr>
          <w:rFonts w:ascii="Times New Roman" w:hAnsi="Times New Roman"/>
          <w:sz w:val="22"/>
          <w:szCs w:val="24"/>
        </w:rPr>
        <w:t xml:space="preserve">zadávanou </w:t>
      </w:r>
      <w:r w:rsidR="006F27CB">
        <w:rPr>
          <w:rFonts w:ascii="Times New Roman" w:hAnsi="Times New Roman"/>
          <w:sz w:val="22"/>
          <w:szCs w:val="24"/>
        </w:rPr>
        <w:t>mimo režim zákona č. 134/201</w:t>
      </w:r>
      <w:r w:rsidR="005C33D2">
        <w:rPr>
          <w:rFonts w:ascii="Times New Roman" w:hAnsi="Times New Roman"/>
          <w:sz w:val="22"/>
          <w:szCs w:val="24"/>
        </w:rPr>
        <w:t xml:space="preserve">6 Sb. o veřejných zakázkách </w:t>
      </w:r>
      <w:r>
        <w:rPr>
          <w:rFonts w:ascii="Times New Roman" w:hAnsi="Times New Roman"/>
          <w:sz w:val="22"/>
          <w:szCs w:val="24"/>
        </w:rPr>
        <w:t xml:space="preserve">formou výzvy </w:t>
      </w:r>
      <w:r w:rsidR="00384B80">
        <w:rPr>
          <w:rFonts w:ascii="Times New Roman" w:hAnsi="Times New Roman"/>
          <w:sz w:val="22"/>
          <w:szCs w:val="24"/>
        </w:rPr>
        <w:t xml:space="preserve">min. </w:t>
      </w:r>
      <w:r>
        <w:rPr>
          <w:rFonts w:ascii="Times New Roman" w:hAnsi="Times New Roman"/>
          <w:sz w:val="22"/>
          <w:szCs w:val="24"/>
        </w:rPr>
        <w:t>3 uc</w:t>
      </w:r>
      <w:r w:rsidR="00B42A7A">
        <w:rPr>
          <w:rFonts w:ascii="Times New Roman" w:hAnsi="Times New Roman"/>
          <w:sz w:val="22"/>
          <w:szCs w:val="24"/>
        </w:rPr>
        <w:t>hazečům k podání cenové nabídky a splnění kvalifikace</w:t>
      </w:r>
    </w:p>
    <w:p w14:paraId="2CFF3EF5" w14:textId="77777777" w:rsidR="00873ED8" w:rsidRPr="00BE5FA0" w:rsidRDefault="00873ED8">
      <w:pPr>
        <w:pStyle w:val="FormtovanvHTML"/>
        <w:numPr>
          <w:ilvl w:val="0"/>
          <w:numId w:val="6"/>
        </w:numPr>
        <w:spacing w:line="300" w:lineRule="exac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szCs w:val="24"/>
        </w:rPr>
        <w:t>Zadávací řízení bylo zahájeno dnem odeslání této písemné výzvy k podání nabídek.</w:t>
      </w:r>
    </w:p>
    <w:p w14:paraId="571EF905" w14:textId="77777777" w:rsidR="003E3081" w:rsidRPr="00B67C75" w:rsidRDefault="003E3081">
      <w:pPr>
        <w:pStyle w:val="FormtovanvHTML"/>
        <w:numPr>
          <w:ilvl w:val="0"/>
          <w:numId w:val="6"/>
        </w:numPr>
        <w:spacing w:line="300" w:lineRule="exact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  <w:szCs w:val="24"/>
        </w:rPr>
        <w:t>Nabídka bude zpracována v českém jazyce.</w:t>
      </w:r>
    </w:p>
    <w:p w14:paraId="5A44219C" w14:textId="77777777" w:rsidR="00B67C75" w:rsidRPr="00B67C75" w:rsidRDefault="00B67C75" w:rsidP="00B67C75">
      <w:pPr>
        <w:pStyle w:val="FormtovanvHTML"/>
        <w:spacing w:line="300" w:lineRule="exact"/>
        <w:ind w:left="717"/>
        <w:jc w:val="both"/>
        <w:rPr>
          <w:rFonts w:ascii="Times New Roman" w:hAnsi="Times New Roman"/>
          <w:b/>
          <w:sz w:val="22"/>
        </w:rPr>
      </w:pPr>
    </w:p>
    <w:p w14:paraId="02CA53FD" w14:textId="3C228EB6" w:rsidR="00B67C75" w:rsidRPr="00CE6C3B" w:rsidRDefault="00B67C75" w:rsidP="00B67C75">
      <w:pPr>
        <w:pStyle w:val="FormtovanvHTML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center"/>
        <w:rPr>
          <w:rFonts w:ascii="Times New Roman" w:hAnsi="Times New Roman"/>
          <w:b/>
          <w:sz w:val="22"/>
        </w:rPr>
      </w:pPr>
      <w:r w:rsidRPr="00616F97">
        <w:rPr>
          <w:rFonts w:ascii="Times New Roman" w:hAnsi="Times New Roman" w:cs="Times New Roman"/>
          <w:b/>
          <w:color w:val="FF0000"/>
          <w:sz w:val="28"/>
          <w:szCs w:val="28"/>
        </w:rPr>
        <w:br/>
      </w:r>
      <w:r w:rsidRPr="00CE6C3B">
        <w:rPr>
          <w:rFonts w:ascii="Times New Roman" w:hAnsi="Times New Roman" w:cs="Times New Roman"/>
          <w:b/>
          <w:sz w:val="28"/>
          <w:szCs w:val="28"/>
        </w:rPr>
        <w:t xml:space="preserve">Projekt </w:t>
      </w:r>
      <w:r w:rsidR="00DE7796" w:rsidRPr="00CE6C3B">
        <w:rPr>
          <w:rFonts w:ascii="Times New Roman" w:hAnsi="Times New Roman" w:cs="Times New Roman"/>
          <w:b/>
          <w:sz w:val="28"/>
          <w:szCs w:val="28"/>
        </w:rPr>
        <w:t>je spolufinancován z</w:t>
      </w:r>
      <w:r w:rsidR="006F27CB">
        <w:rPr>
          <w:rFonts w:ascii="Times New Roman" w:hAnsi="Times New Roman" w:cs="Times New Roman"/>
          <w:b/>
          <w:sz w:val="28"/>
          <w:szCs w:val="28"/>
        </w:rPr>
        <w:t> Modernizačního fondu</w:t>
      </w:r>
      <w:r w:rsidR="00DE7796" w:rsidRPr="00CE6C3B">
        <w:rPr>
          <w:rFonts w:ascii="Times New Roman" w:hAnsi="Times New Roman" w:cs="Times New Roman"/>
          <w:b/>
          <w:sz w:val="28"/>
          <w:szCs w:val="28"/>
        </w:rPr>
        <w:br/>
      </w:r>
      <w:r w:rsidR="006111A0" w:rsidRPr="006111A0">
        <w:rPr>
          <w:rFonts w:ascii="Times New Roman" w:hAnsi="Times New Roman" w:cs="Times New Roman"/>
          <w:b/>
          <w:sz w:val="28"/>
          <w:szCs w:val="28"/>
        </w:rPr>
        <w:t>ModF – RES+ č. 3/2024</w:t>
      </w:r>
      <w:r w:rsidR="006111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0A48">
        <w:rPr>
          <w:rFonts w:ascii="Times New Roman" w:hAnsi="Times New Roman" w:cs="Times New Roman"/>
          <w:b/>
          <w:sz w:val="28"/>
          <w:szCs w:val="28"/>
        </w:rPr>
        <w:t>MŽP</w:t>
      </w:r>
      <w:r w:rsidR="00DE7796" w:rsidRPr="00CE6C3B">
        <w:rPr>
          <w:rFonts w:ascii="Times New Roman" w:hAnsi="Times New Roman" w:cs="Times New Roman"/>
          <w:b/>
          <w:sz w:val="28"/>
          <w:szCs w:val="28"/>
        </w:rPr>
        <w:br/>
      </w:r>
      <w:r w:rsidR="002C0A48">
        <w:rPr>
          <w:rFonts w:ascii="Times New Roman" w:hAnsi="Times New Roman"/>
          <w:b/>
          <w:sz w:val="24"/>
          <w:szCs w:val="24"/>
        </w:rPr>
        <w:t>Program: Nové obnovitelné zdroje v energetice (RES+)</w:t>
      </w:r>
      <w:r w:rsidRPr="00CE6C3B">
        <w:rPr>
          <w:rFonts w:ascii="Times New Roman" w:hAnsi="Times New Roman"/>
          <w:b/>
          <w:sz w:val="24"/>
          <w:szCs w:val="24"/>
        </w:rPr>
        <w:br/>
      </w:r>
      <w:r w:rsidRPr="00CE6C3B">
        <w:rPr>
          <w:rFonts w:ascii="Times New Roman" w:hAnsi="Times New Roman"/>
          <w:b/>
          <w:sz w:val="22"/>
        </w:rPr>
        <w:br/>
      </w:r>
    </w:p>
    <w:p w14:paraId="7BD8082E" w14:textId="77777777" w:rsidR="00873ED8" w:rsidRDefault="00873ED8">
      <w:pPr>
        <w:pStyle w:val="FormtovanvHTML"/>
        <w:spacing w:line="300" w:lineRule="exact"/>
        <w:rPr>
          <w:rFonts w:ascii="Times New Roman" w:hAnsi="Times New Roman"/>
          <w:sz w:val="22"/>
          <w:szCs w:val="24"/>
        </w:rPr>
      </w:pPr>
    </w:p>
    <w:p w14:paraId="29BECD37" w14:textId="77777777" w:rsidR="00873ED8" w:rsidRDefault="00873ED8">
      <w:pPr>
        <w:pStyle w:val="Nadpis4"/>
      </w:pPr>
      <w:r>
        <w:rPr>
          <w:caps w:val="0"/>
        </w:rPr>
        <w:t xml:space="preserve">INFORMACE O PŘEDMĚTU </w:t>
      </w:r>
      <w:r>
        <w:t>veřejné zakázky:</w:t>
      </w:r>
    </w:p>
    <w:p w14:paraId="17D37E3D" w14:textId="77777777" w:rsidR="00873ED8" w:rsidRDefault="00873ED8">
      <w:pPr>
        <w:pStyle w:val="FormtovanvHTML"/>
        <w:spacing w:line="300" w:lineRule="exact"/>
        <w:ind w:left="357"/>
        <w:rPr>
          <w:rFonts w:ascii="Times New Roman" w:hAnsi="Times New Roman"/>
          <w:b/>
          <w:sz w:val="22"/>
        </w:rPr>
      </w:pPr>
    </w:p>
    <w:p w14:paraId="279EBA09" w14:textId="06BC5AD3" w:rsidR="0058202F" w:rsidRDefault="00873ED8" w:rsidP="0058202F">
      <w:pPr>
        <w:pStyle w:val="FormtovanvHTML"/>
        <w:tabs>
          <w:tab w:val="clear" w:pos="916"/>
        </w:tabs>
        <w:spacing w:line="300" w:lineRule="exact"/>
        <w:ind w:left="397"/>
        <w:rPr>
          <w:rFonts w:ascii="Times New Roman" w:hAnsi="Times New Roman"/>
          <w:sz w:val="22"/>
        </w:rPr>
      </w:pPr>
      <w:r>
        <w:rPr>
          <w:rFonts w:ascii="TimesNewRomanPS-BoldMT" w:hAnsi="TimesNewRomanPS-BoldMT"/>
          <w:b/>
          <w:bCs/>
          <w:caps/>
          <w:sz w:val="22"/>
        </w:rPr>
        <w:t>Předmět veřejné zakázky:</w:t>
      </w:r>
      <w:r>
        <w:rPr>
          <w:rFonts w:ascii="TimesNewRomanPS-BoldMT" w:hAnsi="TimesNewRomanPS-BoldMT"/>
          <w:b/>
          <w:bCs/>
          <w:sz w:val="22"/>
        </w:rPr>
        <w:br/>
      </w:r>
      <w:r>
        <w:rPr>
          <w:rFonts w:ascii="Times New Roman" w:hAnsi="Times New Roman"/>
          <w:sz w:val="22"/>
        </w:rPr>
        <w:t>Předmětem veřejné zak</w:t>
      </w:r>
      <w:r w:rsidR="00900A02">
        <w:rPr>
          <w:rFonts w:ascii="Times New Roman" w:hAnsi="Times New Roman"/>
          <w:sz w:val="22"/>
        </w:rPr>
        <w:t xml:space="preserve">ázky je uzavření písemné </w:t>
      </w:r>
      <w:r>
        <w:rPr>
          <w:rFonts w:ascii="Times New Roman" w:hAnsi="Times New Roman"/>
          <w:sz w:val="22"/>
        </w:rPr>
        <w:t xml:space="preserve">smlouvy o dílo s jedním dodavatelem na provedení </w:t>
      </w:r>
      <w:r w:rsidR="002C0A48">
        <w:rPr>
          <w:rFonts w:ascii="Times New Roman" w:hAnsi="Times New Roman"/>
          <w:sz w:val="22"/>
        </w:rPr>
        <w:t>dodávky a montážních</w:t>
      </w:r>
      <w:r>
        <w:rPr>
          <w:rFonts w:ascii="Times New Roman" w:hAnsi="Times New Roman"/>
          <w:sz w:val="22"/>
        </w:rPr>
        <w:t xml:space="preserve"> prací popsaných ve výkazu výměr a projektové dokumentaci akce </w:t>
      </w:r>
    </w:p>
    <w:p w14:paraId="4DD6FF71" w14:textId="77777777" w:rsidR="0013524B" w:rsidRDefault="0013524B" w:rsidP="0013524B">
      <w:pPr>
        <w:ind w:left="397"/>
        <w:rPr>
          <w:rFonts w:ascii="Times New Roman" w:hAnsi="Times New Roman" w:cs="Times New Roman"/>
          <w:b/>
          <w:sz w:val="22"/>
          <w:szCs w:val="24"/>
        </w:rPr>
      </w:pPr>
    </w:p>
    <w:p w14:paraId="0F53B6E0" w14:textId="1549DE04" w:rsidR="002C0A48" w:rsidRPr="002C0A48" w:rsidRDefault="0058202F" w:rsidP="00AC12F0">
      <w:pPr>
        <w:ind w:left="397"/>
        <w:rPr>
          <w:rFonts w:ascii="Arial" w:hAnsi="Arial" w:cs="Arial"/>
          <w:sz w:val="20"/>
        </w:rPr>
      </w:pPr>
      <w:r w:rsidRPr="0058202F">
        <w:rPr>
          <w:rFonts w:ascii="Times New Roman" w:hAnsi="Times New Roman" w:cs="Times New Roman"/>
          <w:b/>
          <w:sz w:val="22"/>
          <w:szCs w:val="24"/>
        </w:rPr>
        <w:t>Klasifikace předmětu veřejné zakázky:</w:t>
      </w:r>
      <w:r w:rsidRPr="0058202F">
        <w:rPr>
          <w:rFonts w:ascii="Times New Roman" w:hAnsi="Times New Roman" w:cs="Times New Roman"/>
          <w:sz w:val="22"/>
          <w:szCs w:val="24"/>
        </w:rPr>
        <w:br/>
        <w:t>Zadavatel vymezuje předmět veřejné zakázky podle referenční klasifikace platné pro veřejné zakázky na základě Nařízení Evropského parlamentu a Rady (ES) č. 2195/2002 ve znění nařízení Komise č. 2151/2003 takto:</w:t>
      </w:r>
      <w:r w:rsidRPr="0058202F">
        <w:rPr>
          <w:rFonts w:ascii="Times New Roman" w:hAnsi="Times New Roman" w:cs="Times New Roman"/>
          <w:sz w:val="22"/>
          <w:szCs w:val="24"/>
        </w:rPr>
        <w:br/>
      </w:r>
      <w:r w:rsidRPr="0058202F">
        <w:rPr>
          <w:rFonts w:ascii="Times New Roman" w:hAnsi="Times New Roman" w:cs="Times New Roman"/>
          <w:sz w:val="22"/>
        </w:rPr>
        <w:t xml:space="preserve">kódy CPV </w:t>
      </w:r>
      <w:r w:rsidRPr="0058202F">
        <w:rPr>
          <w:rFonts w:ascii="Times New Roman" w:hAnsi="Times New Roman" w:cs="Times New Roman"/>
          <w:sz w:val="22"/>
        </w:rPr>
        <w:br/>
      </w:r>
      <w:r w:rsidR="00E4329D">
        <w:rPr>
          <w:rFonts w:ascii="Arial" w:hAnsi="Arial" w:cs="Arial"/>
          <w:sz w:val="20"/>
        </w:rPr>
        <w:t>44112400-2</w:t>
      </w:r>
      <w:r w:rsidR="002C0A48">
        <w:rPr>
          <w:rFonts w:ascii="Arial" w:hAnsi="Arial" w:cs="Arial"/>
          <w:sz w:val="20"/>
        </w:rPr>
        <w:tab/>
      </w:r>
      <w:r w:rsidR="00E4329D">
        <w:rPr>
          <w:rFonts w:ascii="Arial" w:hAnsi="Arial" w:cs="Arial"/>
          <w:sz w:val="20"/>
        </w:rPr>
        <w:t>Střechy budov</w:t>
      </w:r>
    </w:p>
    <w:p w14:paraId="199B6D6B" w14:textId="77777777" w:rsidR="00873ED8" w:rsidRDefault="00873ED8" w:rsidP="00AE1E07">
      <w:pPr>
        <w:autoSpaceDE w:val="0"/>
        <w:autoSpaceDN w:val="0"/>
        <w:adjustRightInd w:val="0"/>
        <w:ind w:left="90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</w:t>
      </w:r>
    </w:p>
    <w:p w14:paraId="7AC164A1" w14:textId="77777777" w:rsidR="00873ED8" w:rsidRDefault="00873ED8">
      <w:pPr>
        <w:pStyle w:val="Nadpis4"/>
        <w:rPr>
          <w:i/>
        </w:rPr>
      </w:pPr>
      <w:r>
        <w:lastRenderedPageBreak/>
        <w:t xml:space="preserve">Identifikační  údaje o zadavateli: </w:t>
      </w:r>
    </w:p>
    <w:p w14:paraId="683E6E9F" w14:textId="77777777" w:rsidR="00A7664D" w:rsidRDefault="00BD3DB3" w:rsidP="00A7664D">
      <w:pPr>
        <w:pStyle w:val="FormtovanvHTML"/>
        <w:ind w:left="227"/>
        <w:rPr>
          <w:rFonts w:ascii="Times New Roman" w:hAnsi="Times New Roman"/>
          <w:bCs/>
          <w:sz w:val="22"/>
        </w:rPr>
      </w:pPr>
      <w:r>
        <w:rPr>
          <w:rFonts w:ascii="Times New Roman" w:hAnsi="Times New Roman"/>
          <w:sz w:val="22"/>
        </w:rPr>
        <w:t xml:space="preserve">Obec Olší, Olší 28, 592 61 Doubravník  </w:t>
      </w:r>
      <w:r>
        <w:rPr>
          <w:rFonts w:ascii="Times New Roman" w:hAnsi="Times New Roman"/>
          <w:bCs/>
          <w:sz w:val="22"/>
        </w:rPr>
        <w:t>IČ</w:t>
      </w:r>
      <w:r w:rsidR="00246DEF">
        <w:rPr>
          <w:rFonts w:ascii="Times New Roman" w:hAnsi="Times New Roman"/>
          <w:bCs/>
          <w:sz w:val="22"/>
        </w:rPr>
        <w:t xml:space="preserve"> 002</w:t>
      </w:r>
      <w:r>
        <w:rPr>
          <w:rFonts w:ascii="Times New Roman" w:hAnsi="Times New Roman"/>
          <w:bCs/>
          <w:sz w:val="22"/>
        </w:rPr>
        <w:t>94977</w:t>
      </w:r>
      <w:r w:rsidR="00A7664D">
        <w:rPr>
          <w:rFonts w:ascii="Times New Roman" w:hAnsi="Times New Roman"/>
          <w:bCs/>
          <w:sz w:val="22"/>
        </w:rPr>
        <w:br/>
        <w:t xml:space="preserve"> tel. </w:t>
      </w:r>
      <w:r>
        <w:rPr>
          <w:rFonts w:ascii="Times New Roman" w:hAnsi="Times New Roman"/>
          <w:sz w:val="22"/>
        </w:rPr>
        <w:t>566 566 484</w:t>
      </w:r>
      <w:r w:rsidR="00A7664D">
        <w:rPr>
          <w:rFonts w:ascii="Times New Roman" w:hAnsi="Times New Roman"/>
          <w:sz w:val="22"/>
        </w:rPr>
        <w:t>,</w:t>
      </w:r>
      <w:r w:rsidR="00A7664D">
        <w:rPr>
          <w:rFonts w:ascii="Times New Roman" w:hAnsi="Times New Roman"/>
          <w:bCs/>
          <w:sz w:val="22"/>
        </w:rPr>
        <w:t xml:space="preserve"> e-mail:</w:t>
      </w:r>
      <w:r w:rsidR="00847FEF">
        <w:rPr>
          <w:rFonts w:ascii="Times New Roman" w:hAnsi="Times New Roman"/>
          <w:bCs/>
          <w:sz w:val="22"/>
        </w:rPr>
        <w:t xml:space="preserve"> </w:t>
      </w:r>
      <w:hyperlink r:id="rId8" w:history="1">
        <w:r w:rsidRPr="00382750">
          <w:rPr>
            <w:rStyle w:val="Hypertextovodkaz"/>
            <w:rFonts w:ascii="Times New Roman" w:hAnsi="Times New Roman"/>
            <w:bCs/>
            <w:sz w:val="22"/>
          </w:rPr>
          <w:t>obec@olsi.cz</w:t>
        </w:r>
      </w:hyperlink>
      <w:r w:rsidR="00847FEF">
        <w:rPr>
          <w:rFonts w:ascii="Times New Roman" w:hAnsi="Times New Roman"/>
          <w:bCs/>
          <w:sz w:val="22"/>
        </w:rPr>
        <w:t>, s</w:t>
      </w:r>
      <w:r w:rsidR="00A7664D">
        <w:rPr>
          <w:rFonts w:ascii="Times New Roman" w:hAnsi="Times New Roman"/>
          <w:bCs/>
          <w:sz w:val="22"/>
        </w:rPr>
        <w:t>tránky obce: www.</w:t>
      </w:r>
      <w:r>
        <w:rPr>
          <w:rFonts w:ascii="Times New Roman" w:hAnsi="Times New Roman"/>
          <w:bCs/>
          <w:sz w:val="22"/>
        </w:rPr>
        <w:t>olsi</w:t>
      </w:r>
      <w:r w:rsidR="00A7664D">
        <w:rPr>
          <w:rFonts w:ascii="Times New Roman" w:hAnsi="Times New Roman"/>
          <w:bCs/>
          <w:sz w:val="22"/>
        </w:rPr>
        <w:t>.cz</w:t>
      </w:r>
    </w:p>
    <w:p w14:paraId="3E26A699" w14:textId="77777777" w:rsidR="00873ED8" w:rsidRDefault="00873ED8">
      <w:pPr>
        <w:pStyle w:val="FormtovanvHTML"/>
        <w:ind w:left="284"/>
        <w:rPr>
          <w:rFonts w:ascii="Times New Roman" w:hAnsi="Times New Roman"/>
          <w:bCs/>
          <w:sz w:val="22"/>
        </w:rPr>
      </w:pPr>
    </w:p>
    <w:p w14:paraId="6BD21771" w14:textId="77777777" w:rsidR="00873ED8" w:rsidRDefault="00873ED8">
      <w:pPr>
        <w:pStyle w:val="Nadpis4"/>
        <w:rPr>
          <w:smallCaps/>
        </w:rPr>
      </w:pPr>
      <w:r>
        <w:rPr>
          <w:smallCaps/>
        </w:rPr>
        <w:t xml:space="preserve">ZASTOUPENÍ ZADAVATELE </w:t>
      </w:r>
    </w:p>
    <w:p w14:paraId="75DA3E69" w14:textId="77777777" w:rsidR="00873ED8" w:rsidRDefault="002C0A48">
      <w:pPr>
        <w:pStyle w:val="FormtovanvHTML"/>
        <w:rPr>
          <w:rFonts w:ascii="Times New Roman" w:hAnsi="Times New Roman"/>
          <w:b/>
          <w:bCs/>
          <w:sz w:val="22"/>
        </w:rPr>
      </w:pPr>
      <w:r>
        <w:rPr>
          <w:rFonts w:ascii="Times New Roman" w:hAnsi="Times New Roman"/>
          <w:b/>
          <w:bCs/>
          <w:sz w:val="22"/>
        </w:rPr>
        <w:t xml:space="preserve">    Není</w:t>
      </w:r>
    </w:p>
    <w:p w14:paraId="509945CB" w14:textId="77777777" w:rsidR="00873ED8" w:rsidRDefault="00873ED8">
      <w:pPr>
        <w:pStyle w:val="FormtovanvHTML"/>
        <w:rPr>
          <w:rFonts w:ascii="Times New Roman" w:hAnsi="Times New Roman"/>
          <w:b/>
          <w:bCs/>
          <w:sz w:val="22"/>
        </w:rPr>
      </w:pPr>
    </w:p>
    <w:p w14:paraId="23175C22" w14:textId="77777777" w:rsidR="00873ED8" w:rsidRDefault="00873ED8">
      <w:pPr>
        <w:pStyle w:val="Nadpis4"/>
      </w:pPr>
      <w:r>
        <w:t xml:space="preserve">Informace o možnosti vyžádat si zadávací dokumentaci: </w:t>
      </w:r>
    </w:p>
    <w:p w14:paraId="52364098" w14:textId="4802AE2A" w:rsidR="00BD3DB3" w:rsidRDefault="00F41470" w:rsidP="00634B04">
      <w:pPr>
        <w:pStyle w:val="FormtovanvHTML"/>
        <w:ind w:left="227"/>
        <w:jc w:val="both"/>
        <w:rPr>
          <w:rFonts w:ascii="Times New Roman" w:hAnsi="Times New Roman"/>
          <w:bCs/>
          <w:sz w:val="22"/>
        </w:rPr>
      </w:pPr>
      <w:r w:rsidRPr="00F41470">
        <w:rPr>
          <w:rFonts w:ascii="Times New Roman" w:hAnsi="Times New Roman" w:cs="Times New Roman"/>
          <w:sz w:val="22"/>
          <w:szCs w:val="22"/>
        </w:rPr>
        <w:t>Zadávací dokumentace je so</w:t>
      </w:r>
      <w:r w:rsidR="002C0A48">
        <w:rPr>
          <w:rFonts w:ascii="Times New Roman" w:hAnsi="Times New Roman" w:cs="Times New Roman"/>
          <w:sz w:val="22"/>
          <w:szCs w:val="22"/>
        </w:rPr>
        <w:t>učástí Výzvy pro podání nabídky</w:t>
      </w:r>
      <w:r w:rsidR="00384B80">
        <w:rPr>
          <w:rFonts w:ascii="Times New Roman" w:hAnsi="Times New Roman" w:cs="Times New Roman"/>
          <w:sz w:val="22"/>
          <w:szCs w:val="22"/>
        </w:rPr>
        <w:t xml:space="preserve">, která je </w:t>
      </w:r>
      <w:r w:rsidR="002C0A48">
        <w:rPr>
          <w:rFonts w:ascii="Times New Roman" w:hAnsi="Times New Roman" w:cs="Times New Roman"/>
          <w:sz w:val="22"/>
          <w:szCs w:val="22"/>
        </w:rPr>
        <w:t>elektronicky zas</w:t>
      </w:r>
      <w:r w:rsidR="003C7E67">
        <w:rPr>
          <w:rFonts w:ascii="Times New Roman" w:hAnsi="Times New Roman" w:cs="Times New Roman"/>
          <w:sz w:val="22"/>
          <w:szCs w:val="22"/>
        </w:rPr>
        <w:t>l</w:t>
      </w:r>
      <w:r w:rsidR="002C0A48">
        <w:rPr>
          <w:rFonts w:ascii="Times New Roman" w:hAnsi="Times New Roman" w:cs="Times New Roman"/>
          <w:sz w:val="22"/>
          <w:szCs w:val="22"/>
        </w:rPr>
        <w:t>ána osloveným uchazečům</w:t>
      </w:r>
      <w:r w:rsidR="00384B80">
        <w:rPr>
          <w:rFonts w:ascii="Times New Roman" w:hAnsi="Times New Roman" w:cs="Times New Roman"/>
          <w:sz w:val="22"/>
          <w:szCs w:val="22"/>
        </w:rPr>
        <w:t>.</w:t>
      </w:r>
      <w:r w:rsidRPr="00F41470">
        <w:rPr>
          <w:rFonts w:ascii="Times New Roman" w:hAnsi="Times New Roman" w:cs="Times New Roman"/>
          <w:sz w:val="22"/>
          <w:szCs w:val="22"/>
        </w:rPr>
        <w:t xml:space="preserve"> </w:t>
      </w:r>
      <w:r w:rsidR="00E0386A">
        <w:rPr>
          <w:rFonts w:ascii="Times New Roman" w:hAnsi="Times New Roman" w:cs="Times New Roman"/>
          <w:sz w:val="22"/>
          <w:szCs w:val="22"/>
        </w:rPr>
        <w:t xml:space="preserve">Pro nevyzvané uchazeče bude na základě písemné žádosti připravena neprodleně. Písemná </w:t>
      </w:r>
      <w:r w:rsidR="006111A0">
        <w:rPr>
          <w:rFonts w:ascii="Times New Roman" w:hAnsi="Times New Roman" w:cs="Times New Roman"/>
          <w:sz w:val="22"/>
          <w:szCs w:val="22"/>
        </w:rPr>
        <w:t xml:space="preserve">(elektronická) </w:t>
      </w:r>
      <w:r w:rsidR="00E0386A">
        <w:rPr>
          <w:rFonts w:ascii="Times New Roman" w:hAnsi="Times New Roman" w:cs="Times New Roman"/>
          <w:sz w:val="22"/>
          <w:szCs w:val="22"/>
        </w:rPr>
        <w:t>žádost</w:t>
      </w:r>
      <w:r w:rsidR="006111A0">
        <w:rPr>
          <w:rFonts w:ascii="Times New Roman" w:hAnsi="Times New Roman" w:cs="Times New Roman"/>
          <w:sz w:val="22"/>
          <w:szCs w:val="22"/>
        </w:rPr>
        <w:t xml:space="preserve"> </w:t>
      </w:r>
      <w:r w:rsidR="00E0386A">
        <w:rPr>
          <w:rFonts w:ascii="Times New Roman" w:hAnsi="Times New Roman" w:cs="Times New Roman"/>
          <w:sz w:val="22"/>
          <w:szCs w:val="22"/>
        </w:rPr>
        <w:t xml:space="preserve">o zadávací dokumentaci musí být doručena </w:t>
      </w:r>
      <w:r w:rsidR="00784490">
        <w:rPr>
          <w:rFonts w:ascii="Times New Roman" w:hAnsi="Times New Roman" w:cs="Times New Roman"/>
          <w:sz w:val="22"/>
          <w:szCs w:val="22"/>
        </w:rPr>
        <w:t xml:space="preserve">nejpozději 5 dní před lhůtou pro podání nabídek. </w:t>
      </w:r>
      <w:r w:rsidRPr="00F41470">
        <w:rPr>
          <w:rFonts w:ascii="Times New Roman" w:hAnsi="Times New Roman" w:cs="Times New Roman"/>
          <w:sz w:val="22"/>
          <w:szCs w:val="22"/>
        </w:rPr>
        <w:t>Doplňující informace je možné si vyžádat na adrese</w:t>
      </w:r>
      <w:r w:rsidR="00CB71FF">
        <w:rPr>
          <w:rFonts w:ascii="Times New Roman" w:hAnsi="Times New Roman" w:cs="Times New Roman"/>
          <w:sz w:val="22"/>
          <w:szCs w:val="22"/>
        </w:rPr>
        <w:t xml:space="preserve"> </w:t>
      </w:r>
      <w:r w:rsidR="00BC0DE7">
        <w:rPr>
          <w:rFonts w:ascii="Times New Roman" w:hAnsi="Times New Roman"/>
          <w:sz w:val="22"/>
        </w:rPr>
        <w:t>Obec Olší, Olší 65</w:t>
      </w:r>
      <w:r w:rsidR="00BD3DB3">
        <w:rPr>
          <w:rFonts w:ascii="Times New Roman" w:hAnsi="Times New Roman"/>
          <w:sz w:val="22"/>
        </w:rPr>
        <w:t xml:space="preserve">, 592 61 Doubravník  </w:t>
      </w:r>
      <w:r w:rsidR="00BD3DB3">
        <w:rPr>
          <w:rFonts w:ascii="Times New Roman" w:hAnsi="Times New Roman"/>
          <w:bCs/>
          <w:sz w:val="22"/>
        </w:rPr>
        <w:t>IČ 00294977</w:t>
      </w:r>
      <w:r w:rsidR="00246DEF">
        <w:rPr>
          <w:rFonts w:ascii="Times New Roman" w:hAnsi="Times New Roman"/>
          <w:sz w:val="22"/>
        </w:rPr>
        <w:t>,</w:t>
      </w:r>
      <w:r w:rsidR="00246DEF">
        <w:rPr>
          <w:rFonts w:ascii="Times New Roman" w:hAnsi="Times New Roman"/>
          <w:bCs/>
          <w:sz w:val="22"/>
        </w:rPr>
        <w:t xml:space="preserve"> </w:t>
      </w:r>
      <w:r w:rsidR="00BD3DB3">
        <w:rPr>
          <w:rFonts w:ascii="Times New Roman" w:hAnsi="Times New Roman"/>
          <w:bCs/>
          <w:sz w:val="22"/>
        </w:rPr>
        <w:t xml:space="preserve">e-mail: </w:t>
      </w:r>
      <w:hyperlink r:id="rId9" w:history="1">
        <w:r w:rsidR="00BD3DB3" w:rsidRPr="00382750">
          <w:rPr>
            <w:rStyle w:val="Hypertextovodkaz"/>
            <w:rFonts w:ascii="Times New Roman" w:hAnsi="Times New Roman"/>
            <w:bCs/>
            <w:sz w:val="22"/>
          </w:rPr>
          <w:t>obec@olsi.cz</w:t>
        </w:r>
      </w:hyperlink>
      <w:r w:rsidR="00BD3DB3">
        <w:rPr>
          <w:rFonts w:ascii="Times New Roman" w:hAnsi="Times New Roman"/>
          <w:bCs/>
          <w:sz w:val="22"/>
        </w:rPr>
        <w:t>, stránky obce: www.olsi.cz</w:t>
      </w:r>
    </w:p>
    <w:p w14:paraId="0658E28F" w14:textId="77777777" w:rsidR="00873ED8" w:rsidRDefault="00873ED8" w:rsidP="00246DEF">
      <w:pPr>
        <w:pStyle w:val="FormtovanvHTML"/>
        <w:ind w:left="227"/>
        <w:rPr>
          <w:rFonts w:ascii="Times New Roman" w:hAnsi="Times New Roman"/>
        </w:rPr>
      </w:pPr>
    </w:p>
    <w:p w14:paraId="1AF84B8A" w14:textId="77777777" w:rsidR="00873ED8" w:rsidRDefault="00873ED8">
      <w:pPr>
        <w:pStyle w:val="FormtovanvHTML"/>
        <w:rPr>
          <w:rFonts w:ascii="Times New Roman" w:hAnsi="Times New Roman"/>
        </w:rPr>
      </w:pPr>
    </w:p>
    <w:p w14:paraId="42769A77" w14:textId="77777777" w:rsidR="00873ED8" w:rsidRDefault="00873ED8">
      <w:pPr>
        <w:pStyle w:val="Nadpis4"/>
      </w:pPr>
      <w:r>
        <w:rPr>
          <w:bCs w:val="0"/>
        </w:rPr>
        <w:t>LHŮTY,</w:t>
      </w:r>
      <w:r>
        <w:t xml:space="preserve"> Místo konání jednání, datum, hodina:</w:t>
      </w:r>
    </w:p>
    <w:p w14:paraId="5B109CF2" w14:textId="2ADF146A" w:rsidR="00873ED8" w:rsidRPr="00634B04" w:rsidRDefault="004B2FFE" w:rsidP="004B2FFE">
      <w:pPr>
        <w:pStyle w:val="FormtovanvHTML"/>
        <w:tabs>
          <w:tab w:val="clear" w:pos="916"/>
          <w:tab w:val="left" w:pos="284"/>
        </w:tabs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="00E4329D" w:rsidRPr="00634B04">
        <w:rPr>
          <w:rFonts w:ascii="Times New Roman" w:hAnsi="Times New Roman"/>
          <w:b/>
          <w:sz w:val="22"/>
          <w:szCs w:val="22"/>
        </w:rPr>
        <w:t>Datum vyhlášení výběrového řízení</w:t>
      </w:r>
      <w:r w:rsidR="004B4749">
        <w:rPr>
          <w:rFonts w:ascii="Times New Roman" w:hAnsi="Times New Roman"/>
          <w:b/>
          <w:sz w:val="22"/>
          <w:szCs w:val="22"/>
        </w:rPr>
        <w:t>:</w:t>
      </w:r>
      <w:r w:rsidR="00873ED8" w:rsidRPr="00634B04">
        <w:rPr>
          <w:rFonts w:ascii="Times New Roman" w:hAnsi="Times New Roman"/>
          <w:b/>
          <w:sz w:val="22"/>
          <w:szCs w:val="22"/>
        </w:rPr>
        <w:t xml:space="preserve"> </w:t>
      </w:r>
      <w:r w:rsidR="00E4329D" w:rsidRPr="00634B04">
        <w:rPr>
          <w:rFonts w:ascii="Times New Roman" w:hAnsi="Times New Roman"/>
          <w:b/>
          <w:sz w:val="22"/>
          <w:szCs w:val="22"/>
        </w:rPr>
        <w:tab/>
      </w:r>
      <w:r w:rsidR="00E4329D" w:rsidRPr="00634B04">
        <w:rPr>
          <w:rFonts w:ascii="Times New Roman" w:hAnsi="Times New Roman"/>
          <w:b/>
          <w:sz w:val="22"/>
          <w:szCs w:val="22"/>
        </w:rPr>
        <w:tab/>
      </w:r>
      <w:r w:rsidR="006111A0" w:rsidRPr="00634B04">
        <w:rPr>
          <w:rFonts w:ascii="Times New Roman" w:hAnsi="Times New Roman"/>
          <w:sz w:val="22"/>
          <w:szCs w:val="22"/>
        </w:rPr>
        <w:t>2</w:t>
      </w:r>
      <w:r w:rsidR="00225A5A">
        <w:rPr>
          <w:rFonts w:ascii="Times New Roman" w:hAnsi="Times New Roman"/>
          <w:sz w:val="22"/>
          <w:szCs w:val="22"/>
        </w:rPr>
        <w:t>6</w:t>
      </w:r>
      <w:r w:rsidR="004B4749">
        <w:rPr>
          <w:rFonts w:ascii="Times New Roman" w:hAnsi="Times New Roman"/>
          <w:sz w:val="22"/>
          <w:szCs w:val="22"/>
        </w:rPr>
        <w:t>.</w:t>
      </w:r>
      <w:r w:rsidR="00E4329D" w:rsidRPr="00634B04">
        <w:rPr>
          <w:rFonts w:ascii="Times New Roman" w:hAnsi="Times New Roman"/>
          <w:sz w:val="22"/>
          <w:szCs w:val="22"/>
        </w:rPr>
        <w:t xml:space="preserve"> 5. 2025</w:t>
      </w:r>
    </w:p>
    <w:p w14:paraId="2761E853" w14:textId="77777777" w:rsidR="00E4329D" w:rsidRPr="00634B04" w:rsidRDefault="00E4329D" w:rsidP="004B2FFE">
      <w:pPr>
        <w:pStyle w:val="FormtovanvHTML"/>
        <w:tabs>
          <w:tab w:val="clear" w:pos="916"/>
          <w:tab w:val="left" w:pos="284"/>
        </w:tabs>
        <w:rPr>
          <w:rFonts w:ascii="Times New Roman" w:hAnsi="Times New Roman"/>
          <w:bCs/>
          <w:i/>
          <w:iCs/>
          <w:sz w:val="22"/>
          <w:szCs w:val="22"/>
        </w:rPr>
      </w:pPr>
    </w:p>
    <w:p w14:paraId="721A8E04" w14:textId="0340F6A2" w:rsidR="00873ED8" w:rsidRPr="00634B04" w:rsidRDefault="004B2FFE" w:rsidP="004B2FFE">
      <w:pPr>
        <w:pStyle w:val="FormtovanvHTML"/>
        <w:tabs>
          <w:tab w:val="clear" w:pos="916"/>
          <w:tab w:val="left" w:pos="284"/>
        </w:tabs>
        <w:ind w:left="113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i/>
          <w:iCs/>
          <w:sz w:val="22"/>
          <w:szCs w:val="22"/>
        </w:rPr>
        <w:tab/>
      </w:r>
      <w:r w:rsidR="00873ED8" w:rsidRPr="00634B04">
        <w:rPr>
          <w:rFonts w:ascii="Times New Roman" w:hAnsi="Times New Roman"/>
          <w:b/>
          <w:sz w:val="22"/>
          <w:szCs w:val="22"/>
        </w:rPr>
        <w:t xml:space="preserve">Konečné datum </w:t>
      </w:r>
      <w:r w:rsidR="00900A02" w:rsidRPr="00634B04">
        <w:rPr>
          <w:rFonts w:ascii="Times New Roman" w:hAnsi="Times New Roman"/>
          <w:b/>
          <w:sz w:val="22"/>
          <w:szCs w:val="22"/>
        </w:rPr>
        <w:t>a hodina pro předložení nabídek:</w:t>
      </w:r>
      <w:r w:rsidR="00515764" w:rsidRPr="00634B04">
        <w:rPr>
          <w:rFonts w:ascii="Times New Roman" w:hAnsi="Times New Roman"/>
          <w:b/>
          <w:sz w:val="22"/>
          <w:szCs w:val="22"/>
        </w:rPr>
        <w:tab/>
      </w:r>
      <w:r w:rsidR="00FE5A6D" w:rsidRPr="00742F7C">
        <w:rPr>
          <w:rFonts w:ascii="Times New Roman" w:hAnsi="Times New Roman"/>
          <w:bCs/>
          <w:sz w:val="22"/>
          <w:szCs w:val="22"/>
        </w:rPr>
        <w:t>8</w:t>
      </w:r>
      <w:r w:rsidR="00E4329D" w:rsidRPr="00634B04">
        <w:rPr>
          <w:rFonts w:ascii="Times New Roman" w:hAnsi="Times New Roman"/>
          <w:bCs/>
          <w:iCs/>
          <w:sz w:val="22"/>
          <w:szCs w:val="22"/>
        </w:rPr>
        <w:t>. 6. 2025</w:t>
      </w:r>
      <w:r w:rsidR="00900A02" w:rsidRPr="00634B04">
        <w:rPr>
          <w:rFonts w:ascii="Times New Roman" w:hAnsi="Times New Roman"/>
          <w:bCs/>
          <w:iCs/>
          <w:sz w:val="22"/>
          <w:szCs w:val="22"/>
        </w:rPr>
        <w:t xml:space="preserve"> </w:t>
      </w:r>
      <w:r w:rsidR="00867229" w:rsidRPr="00634B04">
        <w:rPr>
          <w:rFonts w:ascii="Times New Roman" w:hAnsi="Times New Roman"/>
          <w:bCs/>
          <w:sz w:val="22"/>
          <w:szCs w:val="22"/>
        </w:rPr>
        <w:t xml:space="preserve">do </w:t>
      </w:r>
      <w:r w:rsidR="005C62CB" w:rsidRPr="00634B04">
        <w:rPr>
          <w:rFonts w:ascii="Times New Roman" w:hAnsi="Times New Roman"/>
          <w:bCs/>
          <w:sz w:val="22"/>
          <w:szCs w:val="22"/>
        </w:rPr>
        <w:t>12</w:t>
      </w:r>
      <w:r w:rsidR="00C05179" w:rsidRPr="00634B04">
        <w:rPr>
          <w:rFonts w:ascii="Times New Roman" w:hAnsi="Times New Roman"/>
          <w:bCs/>
          <w:sz w:val="22"/>
          <w:szCs w:val="22"/>
        </w:rPr>
        <w:t xml:space="preserve">,00 </w:t>
      </w:r>
      <w:r w:rsidR="00873ED8" w:rsidRPr="00634B04">
        <w:rPr>
          <w:rFonts w:ascii="Times New Roman" w:hAnsi="Times New Roman"/>
          <w:bCs/>
          <w:sz w:val="22"/>
          <w:szCs w:val="22"/>
        </w:rPr>
        <w:t>hod.</w:t>
      </w:r>
    </w:p>
    <w:p w14:paraId="7FC735CC" w14:textId="77777777" w:rsidR="009F0379" w:rsidRPr="00634B04" w:rsidRDefault="009F0379" w:rsidP="004B2FFE">
      <w:pPr>
        <w:pStyle w:val="FormtovanvHTML"/>
        <w:tabs>
          <w:tab w:val="clear" w:pos="916"/>
          <w:tab w:val="left" w:pos="284"/>
        </w:tabs>
        <w:ind w:left="113"/>
        <w:rPr>
          <w:rFonts w:ascii="Times New Roman" w:hAnsi="Times New Roman"/>
          <w:bCs/>
          <w:sz w:val="22"/>
          <w:szCs w:val="22"/>
        </w:rPr>
      </w:pPr>
    </w:p>
    <w:p w14:paraId="1867C72D" w14:textId="34EFA024" w:rsidR="009F0379" w:rsidRPr="00634B04" w:rsidRDefault="004B2FFE" w:rsidP="004B2FFE">
      <w:pPr>
        <w:pStyle w:val="FormtovanvHTML"/>
        <w:tabs>
          <w:tab w:val="clear" w:pos="916"/>
          <w:tab w:val="clear" w:pos="9160"/>
          <w:tab w:val="left" w:pos="284"/>
          <w:tab w:val="left" w:pos="9214"/>
        </w:tabs>
        <w:ind w:left="113" w:right="-286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i/>
          <w:iCs/>
          <w:sz w:val="22"/>
          <w:szCs w:val="22"/>
        </w:rPr>
        <w:tab/>
      </w:r>
      <w:r w:rsidR="009F0379" w:rsidRPr="00634B04">
        <w:rPr>
          <w:rFonts w:ascii="Times New Roman" w:hAnsi="Times New Roman"/>
          <w:b/>
          <w:sz w:val="22"/>
          <w:szCs w:val="22"/>
        </w:rPr>
        <w:t>Prohlídka místa plnění</w:t>
      </w:r>
      <w:r w:rsidR="00900A02" w:rsidRPr="00634B04">
        <w:rPr>
          <w:rFonts w:ascii="Times New Roman" w:hAnsi="Times New Roman"/>
          <w:b/>
          <w:sz w:val="22"/>
          <w:szCs w:val="22"/>
        </w:rPr>
        <w:t xml:space="preserve">: </w:t>
      </w:r>
      <w:r w:rsidR="00515764" w:rsidRPr="00634B04">
        <w:rPr>
          <w:rFonts w:ascii="Times New Roman" w:hAnsi="Times New Roman"/>
          <w:b/>
          <w:sz w:val="22"/>
          <w:szCs w:val="22"/>
        </w:rPr>
        <w:tab/>
      </w:r>
      <w:r w:rsidR="00515764" w:rsidRPr="00634B04">
        <w:rPr>
          <w:rFonts w:ascii="Times New Roman" w:hAnsi="Times New Roman"/>
          <w:b/>
          <w:sz w:val="22"/>
          <w:szCs w:val="22"/>
        </w:rPr>
        <w:tab/>
      </w:r>
      <w:r w:rsidR="006111A0" w:rsidRPr="00634B04">
        <w:rPr>
          <w:rFonts w:ascii="Times New Roman" w:hAnsi="Times New Roman"/>
          <w:bCs/>
          <w:sz w:val="22"/>
          <w:szCs w:val="22"/>
        </w:rPr>
        <w:t>2</w:t>
      </w:r>
      <w:r w:rsidR="00A031C7">
        <w:rPr>
          <w:rFonts w:ascii="Times New Roman" w:hAnsi="Times New Roman"/>
          <w:bCs/>
          <w:sz w:val="22"/>
          <w:szCs w:val="22"/>
        </w:rPr>
        <w:t>7</w:t>
      </w:r>
      <w:r w:rsidR="00515764" w:rsidRPr="00634B04">
        <w:rPr>
          <w:rFonts w:ascii="Times New Roman" w:hAnsi="Times New Roman"/>
          <w:sz w:val="22"/>
          <w:szCs w:val="22"/>
        </w:rPr>
        <w:t xml:space="preserve">. </w:t>
      </w:r>
      <w:r w:rsidR="006111A0" w:rsidRPr="00634B04">
        <w:rPr>
          <w:rFonts w:ascii="Times New Roman" w:hAnsi="Times New Roman"/>
          <w:sz w:val="22"/>
          <w:szCs w:val="22"/>
        </w:rPr>
        <w:t>5</w:t>
      </w:r>
      <w:r w:rsidR="00515764" w:rsidRPr="00634B04">
        <w:rPr>
          <w:rFonts w:ascii="Times New Roman" w:hAnsi="Times New Roman"/>
          <w:sz w:val="22"/>
          <w:szCs w:val="22"/>
        </w:rPr>
        <w:t>. 202</w:t>
      </w:r>
      <w:r w:rsidR="006111A0" w:rsidRPr="00634B04">
        <w:rPr>
          <w:rFonts w:ascii="Times New Roman" w:hAnsi="Times New Roman"/>
          <w:sz w:val="22"/>
          <w:szCs w:val="22"/>
        </w:rPr>
        <w:t>5</w:t>
      </w:r>
      <w:r w:rsidR="00515764" w:rsidRPr="00634B04">
        <w:rPr>
          <w:rFonts w:ascii="Times New Roman" w:hAnsi="Times New Roman"/>
          <w:sz w:val="22"/>
          <w:szCs w:val="22"/>
        </w:rPr>
        <w:t xml:space="preserve"> v 9:00 hod.</w:t>
      </w:r>
      <w:r w:rsidR="006111A0" w:rsidRPr="00634B04">
        <w:rPr>
          <w:rFonts w:ascii="Times New Roman" w:hAnsi="Times New Roman"/>
          <w:sz w:val="22"/>
          <w:szCs w:val="22"/>
        </w:rPr>
        <w:t>,</w:t>
      </w:r>
      <w:r w:rsidR="00515764" w:rsidRPr="00634B04">
        <w:rPr>
          <w:rFonts w:ascii="Times New Roman" w:hAnsi="Times New Roman"/>
          <w:sz w:val="22"/>
          <w:szCs w:val="22"/>
        </w:rPr>
        <w:t xml:space="preserve"> </w:t>
      </w:r>
      <w:r w:rsidR="002C0A48" w:rsidRPr="00634B04">
        <w:rPr>
          <w:rFonts w:ascii="Times New Roman" w:hAnsi="Times New Roman"/>
          <w:bCs/>
          <w:sz w:val="22"/>
          <w:szCs w:val="22"/>
        </w:rPr>
        <w:t>sraz v kanceláři Obecního úřadu</w:t>
      </w:r>
    </w:p>
    <w:p w14:paraId="6050CAC2" w14:textId="77777777" w:rsidR="00873ED8" w:rsidRPr="00634B04" w:rsidRDefault="00873ED8" w:rsidP="004B2FFE">
      <w:pPr>
        <w:pStyle w:val="FormtovanvHTML"/>
        <w:tabs>
          <w:tab w:val="clear" w:pos="916"/>
          <w:tab w:val="left" w:pos="284"/>
        </w:tabs>
        <w:ind w:left="113"/>
        <w:rPr>
          <w:rFonts w:ascii="Times New Roman" w:hAnsi="Times New Roman"/>
          <w:sz w:val="22"/>
          <w:szCs w:val="22"/>
        </w:rPr>
      </w:pPr>
    </w:p>
    <w:p w14:paraId="167F6446" w14:textId="474CE206" w:rsidR="00873ED8" w:rsidRPr="00634B04" w:rsidRDefault="004B2FFE" w:rsidP="004B2FFE">
      <w:pPr>
        <w:pStyle w:val="FormtovanvHTML"/>
        <w:tabs>
          <w:tab w:val="clear" w:pos="916"/>
          <w:tab w:val="left" w:pos="284"/>
        </w:tabs>
        <w:ind w:left="113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="00873ED8" w:rsidRPr="00634B04">
        <w:rPr>
          <w:rFonts w:ascii="Times New Roman" w:hAnsi="Times New Roman"/>
          <w:b/>
          <w:sz w:val="22"/>
          <w:szCs w:val="22"/>
        </w:rPr>
        <w:t xml:space="preserve">Datum a hodina </w:t>
      </w:r>
      <w:r w:rsidR="00462262" w:rsidRPr="00634B04">
        <w:rPr>
          <w:rFonts w:ascii="Times New Roman" w:hAnsi="Times New Roman"/>
          <w:b/>
          <w:sz w:val="22"/>
          <w:szCs w:val="22"/>
        </w:rPr>
        <w:t>otevírání obálek s nabídkami</w:t>
      </w:r>
      <w:r w:rsidR="00873ED8" w:rsidRPr="00634B04">
        <w:rPr>
          <w:rFonts w:ascii="Times New Roman" w:hAnsi="Times New Roman"/>
          <w:bCs/>
          <w:sz w:val="22"/>
          <w:szCs w:val="22"/>
        </w:rPr>
        <w:t>:</w:t>
      </w:r>
      <w:r w:rsidR="00515764" w:rsidRPr="00634B04">
        <w:rPr>
          <w:rFonts w:ascii="Times New Roman" w:hAnsi="Times New Roman"/>
          <w:bCs/>
          <w:sz w:val="22"/>
          <w:szCs w:val="22"/>
        </w:rPr>
        <w:tab/>
      </w:r>
      <w:r w:rsidR="009370E9">
        <w:rPr>
          <w:rFonts w:ascii="Times New Roman" w:hAnsi="Times New Roman"/>
          <w:bCs/>
          <w:sz w:val="22"/>
          <w:szCs w:val="22"/>
        </w:rPr>
        <w:t>9</w:t>
      </w:r>
      <w:r w:rsidR="00515764" w:rsidRPr="00634B04">
        <w:rPr>
          <w:rFonts w:ascii="Times New Roman" w:hAnsi="Times New Roman"/>
          <w:bCs/>
          <w:sz w:val="22"/>
          <w:szCs w:val="22"/>
        </w:rPr>
        <w:t xml:space="preserve">. </w:t>
      </w:r>
      <w:r w:rsidR="006111A0" w:rsidRPr="00634B04">
        <w:rPr>
          <w:rFonts w:ascii="Times New Roman" w:hAnsi="Times New Roman"/>
          <w:bCs/>
          <w:sz w:val="22"/>
          <w:szCs w:val="22"/>
        </w:rPr>
        <w:t>6</w:t>
      </w:r>
      <w:r w:rsidR="00515764" w:rsidRPr="00634B04">
        <w:rPr>
          <w:rFonts w:ascii="Times New Roman" w:hAnsi="Times New Roman"/>
          <w:bCs/>
          <w:sz w:val="22"/>
          <w:szCs w:val="22"/>
        </w:rPr>
        <w:t>. 202</w:t>
      </w:r>
      <w:r w:rsidR="009370E9">
        <w:rPr>
          <w:rFonts w:ascii="Times New Roman" w:hAnsi="Times New Roman"/>
          <w:bCs/>
          <w:sz w:val="22"/>
          <w:szCs w:val="22"/>
        </w:rPr>
        <w:t>5</w:t>
      </w:r>
      <w:r w:rsidR="00873ED8" w:rsidRPr="00634B04">
        <w:rPr>
          <w:rFonts w:ascii="Times New Roman" w:hAnsi="Times New Roman"/>
          <w:bCs/>
          <w:sz w:val="22"/>
          <w:szCs w:val="22"/>
        </w:rPr>
        <w:t xml:space="preserve"> v</w:t>
      </w:r>
      <w:r w:rsidR="00515764" w:rsidRPr="00634B04">
        <w:rPr>
          <w:rFonts w:ascii="Times New Roman" w:hAnsi="Times New Roman"/>
          <w:bCs/>
          <w:sz w:val="22"/>
          <w:szCs w:val="22"/>
        </w:rPr>
        <w:t> </w:t>
      </w:r>
      <w:r w:rsidR="006111A0" w:rsidRPr="00634B04">
        <w:rPr>
          <w:rFonts w:ascii="Times New Roman" w:hAnsi="Times New Roman"/>
          <w:bCs/>
          <w:sz w:val="22"/>
          <w:szCs w:val="22"/>
        </w:rPr>
        <w:t>16</w:t>
      </w:r>
      <w:r w:rsidR="00900A02" w:rsidRPr="00634B04">
        <w:rPr>
          <w:rFonts w:ascii="Times New Roman" w:hAnsi="Times New Roman"/>
          <w:bCs/>
          <w:sz w:val="22"/>
          <w:szCs w:val="22"/>
        </w:rPr>
        <w:t>:00</w:t>
      </w:r>
      <w:r w:rsidR="00873ED8" w:rsidRPr="00634B04">
        <w:rPr>
          <w:rFonts w:ascii="Times New Roman" w:hAnsi="Times New Roman"/>
          <w:bCs/>
          <w:sz w:val="22"/>
          <w:szCs w:val="22"/>
        </w:rPr>
        <w:t xml:space="preserve"> hod.</w:t>
      </w:r>
    </w:p>
    <w:p w14:paraId="30368535" w14:textId="77777777" w:rsidR="00873ED8" w:rsidRPr="00634B04" w:rsidRDefault="00873ED8" w:rsidP="004B2FFE">
      <w:pPr>
        <w:pStyle w:val="FormtovanvHTML"/>
        <w:tabs>
          <w:tab w:val="clear" w:pos="916"/>
          <w:tab w:val="left" w:pos="284"/>
        </w:tabs>
        <w:ind w:left="113"/>
        <w:rPr>
          <w:rFonts w:ascii="Times New Roman" w:hAnsi="Times New Roman"/>
          <w:bCs/>
          <w:i/>
          <w:iCs/>
          <w:sz w:val="22"/>
          <w:szCs w:val="22"/>
        </w:rPr>
      </w:pPr>
    </w:p>
    <w:p w14:paraId="36A10970" w14:textId="2DAB37D6" w:rsidR="00873ED8" w:rsidRPr="00634B04" w:rsidRDefault="004B2FFE" w:rsidP="004B2FFE">
      <w:pPr>
        <w:pStyle w:val="FormtovanvHTML"/>
        <w:tabs>
          <w:tab w:val="clear" w:pos="916"/>
          <w:tab w:val="left" w:pos="284"/>
        </w:tabs>
        <w:ind w:left="113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i/>
          <w:iCs/>
          <w:sz w:val="22"/>
          <w:szCs w:val="22"/>
        </w:rPr>
        <w:tab/>
      </w:r>
      <w:r w:rsidR="00873ED8" w:rsidRPr="00634B04">
        <w:rPr>
          <w:rFonts w:ascii="Times New Roman" w:hAnsi="Times New Roman"/>
          <w:b/>
          <w:sz w:val="22"/>
          <w:szCs w:val="22"/>
        </w:rPr>
        <w:t xml:space="preserve">Místo </w:t>
      </w:r>
      <w:r w:rsidR="00462262" w:rsidRPr="00634B04">
        <w:rPr>
          <w:rFonts w:ascii="Times New Roman" w:hAnsi="Times New Roman"/>
          <w:b/>
          <w:sz w:val="22"/>
          <w:szCs w:val="22"/>
        </w:rPr>
        <w:t>otevírání obálek s nabídkami</w:t>
      </w:r>
      <w:r w:rsidR="00873ED8" w:rsidRPr="00634B04">
        <w:rPr>
          <w:rFonts w:ascii="Times New Roman" w:hAnsi="Times New Roman"/>
          <w:b/>
          <w:sz w:val="22"/>
          <w:szCs w:val="22"/>
        </w:rPr>
        <w:t>:</w:t>
      </w:r>
      <w:r w:rsidR="00515764" w:rsidRPr="00634B04">
        <w:rPr>
          <w:rFonts w:ascii="Times New Roman" w:hAnsi="Times New Roman"/>
          <w:b/>
          <w:sz w:val="22"/>
          <w:szCs w:val="22"/>
        </w:rPr>
        <w:tab/>
      </w:r>
      <w:r w:rsidR="00515764" w:rsidRPr="00634B04">
        <w:rPr>
          <w:rFonts w:ascii="Times New Roman" w:hAnsi="Times New Roman"/>
          <w:b/>
          <w:sz w:val="22"/>
          <w:szCs w:val="22"/>
        </w:rPr>
        <w:tab/>
      </w:r>
      <w:r w:rsidR="00384B80" w:rsidRPr="00634B04">
        <w:rPr>
          <w:rFonts w:ascii="Times New Roman" w:hAnsi="Times New Roman"/>
          <w:bCs/>
          <w:iCs/>
          <w:sz w:val="22"/>
          <w:szCs w:val="22"/>
        </w:rPr>
        <w:t xml:space="preserve">Obecní úřad </w:t>
      </w:r>
      <w:r w:rsidR="00BD3DB3" w:rsidRPr="00634B04">
        <w:rPr>
          <w:rFonts w:ascii="Times New Roman" w:hAnsi="Times New Roman"/>
          <w:bCs/>
          <w:iCs/>
          <w:sz w:val="22"/>
          <w:szCs w:val="22"/>
        </w:rPr>
        <w:t>Olší</w:t>
      </w:r>
    </w:p>
    <w:p w14:paraId="5AF3D697" w14:textId="77777777" w:rsidR="00873ED8" w:rsidRPr="00634B04" w:rsidRDefault="00873ED8" w:rsidP="004B2FFE">
      <w:pPr>
        <w:pStyle w:val="FormtovanvHTML"/>
        <w:tabs>
          <w:tab w:val="clear" w:pos="916"/>
          <w:tab w:val="left" w:pos="284"/>
        </w:tabs>
        <w:ind w:left="113"/>
        <w:rPr>
          <w:rFonts w:ascii="Times New Roman" w:hAnsi="Times New Roman"/>
          <w:bCs/>
          <w:i/>
          <w:iCs/>
          <w:sz w:val="22"/>
          <w:szCs w:val="22"/>
        </w:rPr>
      </w:pPr>
      <w:r w:rsidRPr="00634B04">
        <w:rPr>
          <w:rFonts w:ascii="Times New Roman" w:hAnsi="Times New Roman"/>
          <w:bCs/>
          <w:i/>
          <w:iCs/>
          <w:sz w:val="22"/>
          <w:szCs w:val="22"/>
        </w:rPr>
        <w:t xml:space="preserve">   </w:t>
      </w:r>
    </w:p>
    <w:p w14:paraId="577C54F1" w14:textId="25976D6E" w:rsidR="00384B80" w:rsidRPr="00634B04" w:rsidRDefault="004B2FFE" w:rsidP="004B2FFE">
      <w:pPr>
        <w:pStyle w:val="FormtovanvHTML"/>
        <w:tabs>
          <w:tab w:val="clear" w:pos="916"/>
          <w:tab w:val="left" w:pos="180"/>
          <w:tab w:val="left" w:pos="284"/>
        </w:tabs>
        <w:spacing w:after="240"/>
        <w:ind w:left="113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ab/>
      </w:r>
      <w:r>
        <w:rPr>
          <w:rFonts w:ascii="Times New Roman" w:hAnsi="Times New Roman"/>
          <w:i/>
          <w:iCs/>
          <w:sz w:val="22"/>
          <w:szCs w:val="22"/>
        </w:rPr>
        <w:tab/>
      </w:r>
      <w:r w:rsidR="00873ED8" w:rsidRPr="00634B04">
        <w:rPr>
          <w:rFonts w:ascii="Times New Roman" w:hAnsi="Times New Roman"/>
          <w:b/>
          <w:sz w:val="22"/>
          <w:szCs w:val="22"/>
        </w:rPr>
        <w:t>Adresa pro zasílání nabídek</w:t>
      </w:r>
      <w:r w:rsidR="00873ED8" w:rsidRPr="00634B04">
        <w:rPr>
          <w:rFonts w:ascii="Times New Roman" w:hAnsi="Times New Roman"/>
          <w:sz w:val="22"/>
          <w:szCs w:val="22"/>
        </w:rPr>
        <w:t>:</w:t>
      </w:r>
      <w:r w:rsidR="00515764" w:rsidRPr="00634B04">
        <w:rPr>
          <w:rFonts w:ascii="Times New Roman" w:hAnsi="Times New Roman"/>
          <w:sz w:val="22"/>
          <w:szCs w:val="22"/>
        </w:rPr>
        <w:tab/>
      </w:r>
      <w:r w:rsidR="00515764" w:rsidRPr="00634B04">
        <w:rPr>
          <w:rFonts w:ascii="Times New Roman" w:hAnsi="Times New Roman"/>
          <w:sz w:val="22"/>
          <w:szCs w:val="22"/>
        </w:rPr>
        <w:tab/>
      </w:r>
      <w:r w:rsidR="00515764" w:rsidRPr="00634B04">
        <w:rPr>
          <w:rFonts w:ascii="Times New Roman" w:hAnsi="Times New Roman"/>
          <w:sz w:val="22"/>
          <w:szCs w:val="22"/>
        </w:rPr>
        <w:tab/>
      </w:r>
      <w:r w:rsidR="00BC0DE7" w:rsidRPr="00634B04">
        <w:rPr>
          <w:rFonts w:ascii="Times New Roman" w:hAnsi="Times New Roman"/>
          <w:sz w:val="22"/>
          <w:szCs w:val="22"/>
        </w:rPr>
        <w:t>Obec Olší, Olší 65</w:t>
      </w:r>
      <w:r w:rsidR="00BD3DB3" w:rsidRPr="00634B04">
        <w:rPr>
          <w:rFonts w:ascii="Times New Roman" w:hAnsi="Times New Roman"/>
          <w:sz w:val="22"/>
          <w:szCs w:val="22"/>
        </w:rPr>
        <w:t>, 592 61 Doubravník</w:t>
      </w:r>
      <w:r w:rsidR="006111A0" w:rsidRPr="00634B04">
        <w:rPr>
          <w:rFonts w:ascii="Times New Roman" w:hAnsi="Times New Roman"/>
          <w:sz w:val="22"/>
          <w:szCs w:val="22"/>
        </w:rPr>
        <w:t>,</w:t>
      </w:r>
      <w:r w:rsidR="00BD3DB3" w:rsidRPr="00634B04">
        <w:rPr>
          <w:rFonts w:ascii="Times New Roman" w:hAnsi="Times New Roman"/>
          <w:sz w:val="22"/>
          <w:szCs w:val="22"/>
        </w:rPr>
        <w:t xml:space="preserve">  </w:t>
      </w:r>
    </w:p>
    <w:p w14:paraId="57D38594" w14:textId="4DB54351" w:rsidR="00246DEF" w:rsidRPr="00634B04" w:rsidRDefault="006111A0" w:rsidP="00384B80">
      <w:pPr>
        <w:pStyle w:val="FormtovanvHTML"/>
        <w:tabs>
          <w:tab w:val="left" w:pos="180"/>
        </w:tabs>
        <w:spacing w:after="240"/>
        <w:ind w:left="113"/>
        <w:rPr>
          <w:rFonts w:ascii="Times New Roman" w:hAnsi="Times New Roman"/>
          <w:sz w:val="22"/>
          <w:szCs w:val="22"/>
        </w:rPr>
      </w:pPr>
      <w:r w:rsidRPr="00634B04">
        <w:rPr>
          <w:rFonts w:ascii="Times New Roman" w:hAnsi="Times New Roman"/>
          <w:b/>
          <w:sz w:val="22"/>
          <w:szCs w:val="22"/>
        </w:rPr>
        <w:tab/>
      </w:r>
      <w:r w:rsidRPr="00634B04">
        <w:rPr>
          <w:rFonts w:ascii="Times New Roman" w:hAnsi="Times New Roman"/>
          <w:b/>
          <w:sz w:val="22"/>
          <w:szCs w:val="22"/>
        </w:rPr>
        <w:tab/>
      </w:r>
      <w:r w:rsidRPr="00634B04">
        <w:rPr>
          <w:rFonts w:ascii="Times New Roman" w:hAnsi="Times New Roman"/>
          <w:b/>
          <w:sz w:val="22"/>
          <w:szCs w:val="22"/>
        </w:rPr>
        <w:tab/>
      </w:r>
      <w:r w:rsidRPr="00634B04">
        <w:rPr>
          <w:rFonts w:ascii="Times New Roman" w:hAnsi="Times New Roman"/>
          <w:b/>
          <w:sz w:val="22"/>
          <w:szCs w:val="22"/>
        </w:rPr>
        <w:tab/>
      </w:r>
      <w:r w:rsidRPr="00634B04">
        <w:rPr>
          <w:rFonts w:ascii="Times New Roman" w:hAnsi="Times New Roman"/>
          <w:b/>
          <w:sz w:val="22"/>
          <w:szCs w:val="22"/>
        </w:rPr>
        <w:tab/>
      </w:r>
      <w:r w:rsidRPr="00634B04">
        <w:rPr>
          <w:rFonts w:ascii="Times New Roman" w:hAnsi="Times New Roman"/>
          <w:b/>
          <w:sz w:val="22"/>
          <w:szCs w:val="22"/>
        </w:rPr>
        <w:tab/>
      </w:r>
      <w:r w:rsidRPr="00634B04">
        <w:rPr>
          <w:rFonts w:ascii="Times New Roman" w:hAnsi="Times New Roman"/>
          <w:b/>
          <w:sz w:val="22"/>
          <w:szCs w:val="22"/>
        </w:rPr>
        <w:tab/>
      </w:r>
      <w:hyperlink r:id="rId10" w:history="1">
        <w:r w:rsidRPr="002100F1">
          <w:rPr>
            <w:rStyle w:val="Hypertextovodkaz"/>
            <w:rFonts w:ascii="Times New Roman" w:hAnsi="Times New Roman"/>
            <w:b/>
            <w:bCs/>
            <w:sz w:val="22"/>
            <w:szCs w:val="22"/>
          </w:rPr>
          <w:t>obec@olsi.cz</w:t>
        </w:r>
      </w:hyperlink>
      <w:r w:rsidRPr="00634B04">
        <w:rPr>
          <w:rFonts w:ascii="Times New Roman" w:hAnsi="Times New Roman"/>
          <w:bCs/>
          <w:sz w:val="22"/>
          <w:szCs w:val="22"/>
        </w:rPr>
        <w:t xml:space="preserve">, dat. schránka: </w:t>
      </w:r>
      <w:r w:rsidRPr="002100F1">
        <w:rPr>
          <w:rFonts w:ascii="Times New Roman" w:hAnsi="Times New Roman"/>
          <w:b/>
          <w:sz w:val="22"/>
          <w:szCs w:val="22"/>
        </w:rPr>
        <w:t>384a9n3</w:t>
      </w:r>
      <w:r w:rsidRPr="00634B04">
        <w:rPr>
          <w:rFonts w:ascii="Times New Roman" w:hAnsi="Times New Roman"/>
          <w:sz w:val="22"/>
          <w:szCs w:val="22"/>
        </w:rPr>
        <w:tab/>
      </w:r>
    </w:p>
    <w:p w14:paraId="68B86B69" w14:textId="77777777" w:rsidR="00873ED8" w:rsidRDefault="00873ED8">
      <w:pPr>
        <w:pStyle w:val="Nadpis4"/>
      </w:pPr>
      <w:r>
        <w:t xml:space="preserve">Požadavek na poskytnutí jistoty:  </w:t>
      </w:r>
    </w:p>
    <w:p w14:paraId="05FD8386" w14:textId="77777777" w:rsidR="00873ED8" w:rsidRDefault="00873ED8">
      <w:pPr>
        <w:pStyle w:val="FormtovanvHTML"/>
        <w:numPr>
          <w:ilvl w:val="0"/>
          <w:numId w:val="6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zadavatel nepožaduje</w:t>
      </w:r>
    </w:p>
    <w:p w14:paraId="69AB6021" w14:textId="77777777" w:rsidR="00480CE1" w:rsidRDefault="00480CE1" w:rsidP="00480CE1">
      <w:pPr>
        <w:pStyle w:val="FormtovanvHTML"/>
        <w:rPr>
          <w:rFonts w:ascii="Times New Roman" w:hAnsi="Times New Roman"/>
          <w:sz w:val="22"/>
          <w:szCs w:val="22"/>
        </w:rPr>
      </w:pPr>
    </w:p>
    <w:p w14:paraId="6E93B185" w14:textId="77777777" w:rsidR="00873ED8" w:rsidRPr="00480CE1" w:rsidRDefault="00480CE1" w:rsidP="00480CE1">
      <w:pPr>
        <w:pStyle w:val="Nadpis4"/>
      </w:pPr>
      <w:r>
        <w:t>Požadavek na KVALIFIKACI DODAVATELŮ:</w:t>
      </w:r>
    </w:p>
    <w:p w14:paraId="330E2BDC" w14:textId="77777777" w:rsidR="00480CE1" w:rsidRDefault="00480CE1" w:rsidP="00480CE1"/>
    <w:p w14:paraId="41B56A2B" w14:textId="77777777" w:rsidR="00480CE1" w:rsidRDefault="00480CE1" w:rsidP="00480CE1">
      <w:pPr>
        <w:ind w:left="227"/>
        <w:rPr>
          <w:rFonts w:ascii="Times New Roman" w:hAnsi="Times New Roman" w:cs="Times New Roman"/>
          <w:sz w:val="22"/>
          <w:szCs w:val="22"/>
        </w:rPr>
      </w:pPr>
      <w:r>
        <w:t xml:space="preserve">- </w:t>
      </w:r>
      <w:r>
        <w:tab/>
      </w:r>
      <w:r w:rsidRPr="00480CE1">
        <w:rPr>
          <w:rFonts w:ascii="Times New Roman" w:hAnsi="Times New Roman" w:cs="Times New Roman"/>
          <w:sz w:val="22"/>
          <w:szCs w:val="22"/>
        </w:rPr>
        <w:t>veškeré požadavky specifikovány v zadávací dokumentaci</w:t>
      </w:r>
    </w:p>
    <w:p w14:paraId="67B6C5E4" w14:textId="77777777" w:rsidR="00480CE1" w:rsidRPr="00480CE1" w:rsidRDefault="00480CE1" w:rsidP="00480CE1">
      <w:pPr>
        <w:ind w:left="227"/>
      </w:pPr>
    </w:p>
    <w:p w14:paraId="69D2A699" w14:textId="77777777" w:rsidR="00873ED8" w:rsidRDefault="00873ED8">
      <w:pPr>
        <w:pStyle w:val="Nadpis4"/>
        <w:rPr>
          <w:i/>
        </w:rPr>
      </w:pPr>
      <w:r>
        <w:t xml:space="preserve">Kritérium pro zadání veřejné zakázky: </w:t>
      </w:r>
    </w:p>
    <w:p w14:paraId="514E3591" w14:textId="77777777" w:rsidR="00873ED8" w:rsidRDefault="00873ED8">
      <w:pPr>
        <w:rPr>
          <w:rFonts w:ascii="Times New Roman" w:hAnsi="Times New Roman" w:cs="Times New Roman"/>
          <w:i/>
          <w:sz w:val="12"/>
        </w:rPr>
      </w:pPr>
    </w:p>
    <w:p w14:paraId="4069CA6D" w14:textId="77777777" w:rsidR="00873ED8" w:rsidRDefault="00B24591">
      <w:pPr>
        <w:ind w:left="397"/>
        <w:rPr>
          <w:rFonts w:ascii="Times New Roman" w:hAnsi="Times New Roman" w:cs="Times New Roman"/>
          <w:iCs/>
          <w:sz w:val="22"/>
        </w:rPr>
      </w:pPr>
      <w:r>
        <w:rPr>
          <w:rFonts w:ascii="Times New Roman" w:hAnsi="Times New Roman" w:cs="Times New Roman"/>
          <w:iCs/>
          <w:sz w:val="22"/>
        </w:rPr>
        <w:t>nejnižší nabídková cena</w:t>
      </w:r>
    </w:p>
    <w:p w14:paraId="35878DC4" w14:textId="77777777" w:rsidR="00873ED8" w:rsidRDefault="00873ED8">
      <w:pPr>
        <w:ind w:left="9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i/>
          <w:sz w:val="28"/>
        </w:rPr>
        <w:t xml:space="preserve">  </w:t>
      </w:r>
    </w:p>
    <w:p w14:paraId="2C566DB3" w14:textId="77777777" w:rsidR="00873ED8" w:rsidRDefault="00397EAD">
      <w:pPr>
        <w:pStyle w:val="Nadpis4"/>
        <w:rPr>
          <w:rFonts w:eastAsia="Arial Unicode MS"/>
          <w:b w:val="0"/>
          <w:bCs w:val="0"/>
          <w:caps w:val="0"/>
        </w:rPr>
      </w:pPr>
      <w:r>
        <w:lastRenderedPageBreak/>
        <w:t xml:space="preserve">předpokládaný </w:t>
      </w:r>
      <w:r w:rsidR="00873ED8">
        <w:t>TERMÍN realizace</w:t>
      </w:r>
      <w:r w:rsidR="00873ED8">
        <w:rPr>
          <w:rFonts w:eastAsia="Arial Unicode MS"/>
          <w:b w:val="0"/>
          <w:bCs w:val="0"/>
          <w:caps w:val="0"/>
        </w:rPr>
        <w:t xml:space="preserve">      </w:t>
      </w:r>
    </w:p>
    <w:p w14:paraId="0ABB292C" w14:textId="45F6D381" w:rsidR="00873ED8" w:rsidRPr="00B271AD" w:rsidRDefault="006111A0">
      <w:pPr>
        <w:ind w:left="397"/>
        <w:rPr>
          <w:rFonts w:ascii="Times New Roman" w:eastAsia="Arial Unicode MS" w:hAnsi="Times New Roman" w:cs="Times New Roman"/>
          <w:sz w:val="22"/>
        </w:rPr>
      </w:pPr>
      <w:r>
        <w:rPr>
          <w:rFonts w:ascii="Times New Roman" w:eastAsia="Arial Unicode MS" w:hAnsi="Times New Roman" w:cs="Times New Roman"/>
          <w:sz w:val="22"/>
        </w:rPr>
        <w:t>30</w:t>
      </w:r>
      <w:r w:rsidR="00873ED8" w:rsidRPr="00B271AD">
        <w:rPr>
          <w:rFonts w:ascii="Times New Roman" w:eastAsia="Arial Unicode MS" w:hAnsi="Times New Roman" w:cs="Times New Roman"/>
          <w:sz w:val="22"/>
        </w:rPr>
        <w:t>.</w:t>
      </w:r>
      <w:r>
        <w:rPr>
          <w:rFonts w:ascii="Times New Roman" w:eastAsia="Arial Unicode MS" w:hAnsi="Times New Roman" w:cs="Times New Roman"/>
          <w:sz w:val="22"/>
        </w:rPr>
        <w:t xml:space="preserve"> 6</w:t>
      </w:r>
      <w:r w:rsidR="00873ED8" w:rsidRPr="00B271AD">
        <w:rPr>
          <w:rFonts w:ascii="Times New Roman" w:eastAsia="Arial Unicode MS" w:hAnsi="Times New Roman" w:cs="Times New Roman"/>
          <w:sz w:val="22"/>
        </w:rPr>
        <w:t>.</w:t>
      </w:r>
      <w:r w:rsidR="005C62CB" w:rsidRPr="00B271AD">
        <w:rPr>
          <w:rFonts w:ascii="Times New Roman" w:eastAsia="Arial Unicode MS" w:hAnsi="Times New Roman" w:cs="Times New Roman"/>
          <w:sz w:val="22"/>
        </w:rPr>
        <w:t xml:space="preserve"> </w:t>
      </w:r>
      <w:r w:rsidR="00873ED8" w:rsidRPr="00B271AD">
        <w:rPr>
          <w:rFonts w:ascii="Times New Roman" w:eastAsia="Arial Unicode MS" w:hAnsi="Times New Roman" w:cs="Times New Roman"/>
          <w:sz w:val="22"/>
        </w:rPr>
        <w:t>20</w:t>
      </w:r>
      <w:r w:rsidR="002C0A48">
        <w:rPr>
          <w:rFonts w:ascii="Times New Roman" w:eastAsia="Arial Unicode MS" w:hAnsi="Times New Roman" w:cs="Times New Roman"/>
          <w:sz w:val="22"/>
        </w:rPr>
        <w:t>2</w:t>
      </w:r>
      <w:r w:rsidR="00E4329D">
        <w:rPr>
          <w:rFonts w:ascii="Times New Roman" w:eastAsia="Arial Unicode MS" w:hAnsi="Times New Roman" w:cs="Times New Roman"/>
          <w:sz w:val="22"/>
        </w:rPr>
        <w:t>5</w:t>
      </w:r>
      <w:r w:rsidR="00873ED8" w:rsidRPr="00B271AD">
        <w:rPr>
          <w:rFonts w:ascii="Times New Roman" w:eastAsia="Arial Unicode MS" w:hAnsi="Times New Roman" w:cs="Times New Roman"/>
          <w:sz w:val="22"/>
        </w:rPr>
        <w:t xml:space="preserve"> – </w:t>
      </w:r>
      <w:r w:rsidR="00D64D35">
        <w:rPr>
          <w:rFonts w:ascii="Times New Roman" w:eastAsia="Arial Unicode MS" w:hAnsi="Times New Roman" w:cs="Times New Roman"/>
          <w:sz w:val="22"/>
        </w:rPr>
        <w:t>8</w:t>
      </w:r>
      <w:r w:rsidR="00E4329D">
        <w:rPr>
          <w:rFonts w:ascii="Times New Roman" w:eastAsia="Arial Unicode MS" w:hAnsi="Times New Roman" w:cs="Times New Roman"/>
          <w:sz w:val="22"/>
        </w:rPr>
        <w:t xml:space="preserve">. </w:t>
      </w:r>
      <w:r w:rsidR="00634B04">
        <w:rPr>
          <w:rFonts w:ascii="Times New Roman" w:eastAsia="Arial Unicode MS" w:hAnsi="Times New Roman" w:cs="Times New Roman"/>
          <w:sz w:val="22"/>
        </w:rPr>
        <w:t>8</w:t>
      </w:r>
      <w:r w:rsidR="00E4329D">
        <w:rPr>
          <w:rFonts w:ascii="Times New Roman" w:eastAsia="Arial Unicode MS" w:hAnsi="Times New Roman" w:cs="Times New Roman"/>
          <w:sz w:val="22"/>
        </w:rPr>
        <w:t>. 2025</w:t>
      </w:r>
    </w:p>
    <w:p w14:paraId="492738DA" w14:textId="77777777" w:rsidR="00873ED8" w:rsidRDefault="00873ED8">
      <w:pPr>
        <w:rPr>
          <w:rFonts w:eastAsia="Arial Unicode MS"/>
        </w:rPr>
      </w:pPr>
    </w:p>
    <w:p w14:paraId="00BCE20F" w14:textId="77777777" w:rsidR="005F43F9" w:rsidRDefault="005F43F9">
      <w:pPr>
        <w:rPr>
          <w:rFonts w:eastAsia="Arial Unicode MS"/>
        </w:rPr>
      </w:pPr>
    </w:p>
    <w:p w14:paraId="69390B46" w14:textId="77777777" w:rsidR="005F43F9" w:rsidRDefault="005F43F9">
      <w:pPr>
        <w:rPr>
          <w:rFonts w:eastAsia="Arial Unicode MS"/>
        </w:rPr>
      </w:pPr>
    </w:p>
    <w:p w14:paraId="4C72749E" w14:textId="77777777" w:rsidR="00873ED8" w:rsidRDefault="00873ED8">
      <w:pPr>
        <w:pStyle w:val="Nadpis4"/>
        <w:rPr>
          <w:rFonts w:eastAsia="Arial Unicode MS"/>
        </w:rPr>
      </w:pPr>
      <w:r>
        <w:rPr>
          <w:rFonts w:eastAsia="Arial Unicode MS"/>
        </w:rPr>
        <w:t>Právo zadavatele :</w:t>
      </w:r>
    </w:p>
    <w:p w14:paraId="5DF09DD3" w14:textId="77777777" w:rsidR="00873ED8" w:rsidRDefault="00B30670" w:rsidP="00A278D3">
      <w:pPr>
        <w:pStyle w:val="Zpat"/>
        <w:numPr>
          <w:ilvl w:val="0"/>
          <w:numId w:val="17"/>
        </w:numPr>
        <w:tabs>
          <w:tab w:val="clear" w:pos="4536"/>
          <w:tab w:val="clear" w:pos="9072"/>
        </w:tabs>
        <w:ind w:left="714" w:hanging="357"/>
        <w:jc w:val="left"/>
        <w:rPr>
          <w:rFonts w:ascii="Times New Roman" w:eastAsia="Arial Unicode MS" w:hAnsi="Times New Roman"/>
          <w:sz w:val="22"/>
        </w:rPr>
      </w:pPr>
      <w:r>
        <w:rPr>
          <w:rFonts w:ascii="Times New Roman" w:eastAsia="Arial Unicode MS" w:hAnsi="Times New Roman"/>
          <w:sz w:val="22"/>
        </w:rPr>
        <w:t>Z</w:t>
      </w:r>
      <w:r w:rsidR="00873ED8">
        <w:rPr>
          <w:rFonts w:ascii="Times New Roman" w:eastAsia="Arial Unicode MS" w:hAnsi="Times New Roman"/>
          <w:sz w:val="22"/>
        </w:rPr>
        <w:t xml:space="preserve">rušit </w:t>
      </w:r>
      <w:r w:rsidR="008A5A6A">
        <w:rPr>
          <w:rFonts w:ascii="Times New Roman" w:eastAsia="Arial Unicode MS" w:hAnsi="Times New Roman"/>
          <w:sz w:val="22"/>
        </w:rPr>
        <w:t>zadávací řízení</w:t>
      </w:r>
      <w:r w:rsidR="00873ED8">
        <w:rPr>
          <w:rFonts w:ascii="Times New Roman" w:eastAsia="Arial Unicode MS" w:hAnsi="Times New Roman"/>
          <w:sz w:val="22"/>
        </w:rPr>
        <w:t xml:space="preserve"> bez náhrady nákladů spojených se zpracováním cenové nabídky.</w:t>
      </w:r>
    </w:p>
    <w:p w14:paraId="72E38BFB" w14:textId="77777777" w:rsidR="00B30670" w:rsidRDefault="00B30670" w:rsidP="00A278D3">
      <w:pPr>
        <w:pStyle w:val="Zpat"/>
        <w:numPr>
          <w:ilvl w:val="0"/>
          <w:numId w:val="17"/>
        </w:numPr>
        <w:tabs>
          <w:tab w:val="clear" w:pos="4536"/>
          <w:tab w:val="clear" w:pos="9072"/>
        </w:tabs>
        <w:ind w:left="714" w:hanging="357"/>
        <w:jc w:val="left"/>
        <w:rPr>
          <w:rFonts w:ascii="Times New Roman" w:eastAsia="Arial Unicode MS" w:hAnsi="Times New Roman"/>
          <w:sz w:val="22"/>
        </w:rPr>
      </w:pPr>
      <w:r>
        <w:rPr>
          <w:rFonts w:ascii="Times New Roman" w:eastAsia="Arial Unicode MS" w:hAnsi="Times New Roman"/>
          <w:sz w:val="22"/>
        </w:rPr>
        <w:t>Zadavatel neposkytuje zálohy</w:t>
      </w:r>
    </w:p>
    <w:p w14:paraId="1E7DFE58" w14:textId="77777777" w:rsidR="00B30670" w:rsidRDefault="00384B80" w:rsidP="00A278D3">
      <w:pPr>
        <w:pStyle w:val="Zpat"/>
        <w:numPr>
          <w:ilvl w:val="0"/>
          <w:numId w:val="17"/>
        </w:numPr>
        <w:tabs>
          <w:tab w:val="clear" w:pos="4536"/>
          <w:tab w:val="clear" w:pos="9072"/>
        </w:tabs>
        <w:ind w:left="714" w:hanging="357"/>
        <w:jc w:val="left"/>
        <w:rPr>
          <w:rFonts w:ascii="Times New Roman" w:eastAsia="Arial Unicode MS" w:hAnsi="Times New Roman"/>
          <w:sz w:val="22"/>
        </w:rPr>
      </w:pPr>
      <w:r>
        <w:rPr>
          <w:rFonts w:ascii="Times New Roman" w:eastAsia="Arial Unicode MS" w:hAnsi="Times New Roman"/>
          <w:sz w:val="22"/>
        </w:rPr>
        <w:t>Měsíční fakturace</w:t>
      </w:r>
    </w:p>
    <w:p w14:paraId="629327A5" w14:textId="77777777" w:rsidR="00873ED8" w:rsidRDefault="00873ED8">
      <w:pPr>
        <w:pStyle w:val="Zpat"/>
        <w:tabs>
          <w:tab w:val="clear" w:pos="4536"/>
          <w:tab w:val="clear" w:pos="9072"/>
        </w:tabs>
        <w:ind w:left="1412"/>
        <w:jc w:val="left"/>
        <w:rPr>
          <w:rFonts w:ascii="Times New Roman" w:hAnsi="Times New Roman"/>
          <w:sz w:val="22"/>
        </w:rPr>
      </w:pPr>
    </w:p>
    <w:p w14:paraId="4264CF31" w14:textId="77777777" w:rsidR="00873ED8" w:rsidRDefault="00873ED8">
      <w:pPr>
        <w:ind w:right="252"/>
        <w:rPr>
          <w:rFonts w:ascii="Times New Roman" w:hAnsi="Times New Roman" w:cs="Times New Roman"/>
          <w:sz w:val="24"/>
        </w:rPr>
      </w:pPr>
    </w:p>
    <w:p w14:paraId="306D5402" w14:textId="77777777" w:rsidR="00873ED8" w:rsidRDefault="00873ED8">
      <w:pPr>
        <w:ind w:right="252"/>
        <w:rPr>
          <w:rFonts w:ascii="Times New Roman" w:hAnsi="Times New Roman" w:cs="Times New Roman"/>
          <w:sz w:val="24"/>
        </w:rPr>
      </w:pPr>
    </w:p>
    <w:p w14:paraId="6D3C95F5" w14:textId="77777777" w:rsidR="00873ED8" w:rsidRDefault="00873ED8">
      <w:pPr>
        <w:ind w:right="252"/>
        <w:rPr>
          <w:rFonts w:ascii="Times New Roman" w:hAnsi="Times New Roman" w:cs="Times New Roman"/>
          <w:sz w:val="24"/>
        </w:rPr>
      </w:pPr>
    </w:p>
    <w:p w14:paraId="4851D1E9" w14:textId="77777777" w:rsidR="00873ED8" w:rsidRDefault="00873ED8">
      <w:pPr>
        <w:ind w:right="252"/>
        <w:rPr>
          <w:rFonts w:ascii="Times New Roman" w:hAnsi="Times New Roman" w:cs="Times New Roman"/>
          <w:sz w:val="24"/>
        </w:rPr>
      </w:pPr>
    </w:p>
    <w:p w14:paraId="05EEC5DE" w14:textId="77777777" w:rsidR="00873ED8" w:rsidRDefault="00873ED8">
      <w:pPr>
        <w:ind w:right="252"/>
        <w:rPr>
          <w:rFonts w:ascii="Times New Roman" w:hAnsi="Times New Roman" w:cs="Times New Roman"/>
          <w:sz w:val="20"/>
        </w:rPr>
      </w:pPr>
    </w:p>
    <w:p w14:paraId="3429908B" w14:textId="77777777" w:rsidR="00873ED8" w:rsidRDefault="00873ED8">
      <w:pPr>
        <w:ind w:right="252"/>
        <w:rPr>
          <w:rFonts w:ascii="Times New Roman" w:hAnsi="Times New Roman" w:cs="Times New Roman"/>
          <w:sz w:val="20"/>
        </w:rPr>
      </w:pPr>
    </w:p>
    <w:p w14:paraId="399AF57F" w14:textId="77777777" w:rsidR="00873ED8" w:rsidRDefault="00873ED8">
      <w:pPr>
        <w:ind w:right="252"/>
        <w:rPr>
          <w:rFonts w:ascii="Times New Roman" w:hAnsi="Times New Roman" w:cs="Times New Roman"/>
          <w:sz w:val="20"/>
        </w:rPr>
      </w:pPr>
    </w:p>
    <w:p w14:paraId="08C8CA2E" w14:textId="4FA44A11" w:rsidR="00873ED8" w:rsidRPr="00B271AD" w:rsidRDefault="00AE1E07">
      <w:pPr>
        <w:pStyle w:val="Nadpis1"/>
        <w:ind w:left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V</w:t>
      </w:r>
      <w:r w:rsidR="00492CD5">
        <w:rPr>
          <w:rFonts w:ascii="Times New Roman" w:hAnsi="Times New Roman" w:cs="Times New Roman"/>
          <w:sz w:val="22"/>
        </w:rPr>
        <w:t> </w:t>
      </w:r>
      <w:r w:rsidR="00BD3DB3">
        <w:rPr>
          <w:rFonts w:ascii="Times New Roman" w:hAnsi="Times New Roman" w:cs="Times New Roman"/>
          <w:sz w:val="22"/>
        </w:rPr>
        <w:t>Olší</w:t>
      </w:r>
      <w:r w:rsidR="00492CD5">
        <w:rPr>
          <w:rFonts w:ascii="Times New Roman" w:hAnsi="Times New Roman" w:cs="Times New Roman"/>
          <w:sz w:val="22"/>
        </w:rPr>
        <w:t xml:space="preserve"> </w:t>
      </w:r>
      <w:r w:rsidR="00CB71FF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 xml:space="preserve"> dne</w:t>
      </w:r>
      <w:r w:rsidR="006B2785">
        <w:rPr>
          <w:rFonts w:ascii="Times New Roman" w:hAnsi="Times New Roman" w:cs="Times New Roman"/>
          <w:sz w:val="22"/>
        </w:rPr>
        <w:t xml:space="preserve"> </w:t>
      </w:r>
      <w:r w:rsidR="00225A5A">
        <w:rPr>
          <w:rFonts w:ascii="Times New Roman" w:hAnsi="Times New Roman" w:cs="Times New Roman"/>
          <w:sz w:val="22"/>
        </w:rPr>
        <w:t>26</w:t>
      </w:r>
      <w:r w:rsidR="00E4329D">
        <w:rPr>
          <w:rFonts w:ascii="Times New Roman" w:hAnsi="Times New Roman" w:cs="Times New Roman"/>
          <w:sz w:val="22"/>
        </w:rPr>
        <w:t>. 5. 2025</w:t>
      </w:r>
      <w:r w:rsidR="00873ED8" w:rsidRPr="00B271AD">
        <w:rPr>
          <w:rFonts w:ascii="Times New Roman" w:hAnsi="Times New Roman" w:cs="Times New Roman"/>
          <w:sz w:val="22"/>
        </w:rPr>
        <w:t xml:space="preserve">       </w:t>
      </w:r>
      <w:r w:rsidR="00873ED8" w:rsidRPr="00B271AD">
        <w:rPr>
          <w:rFonts w:ascii="Times New Roman" w:hAnsi="Times New Roman" w:cs="Times New Roman"/>
          <w:sz w:val="22"/>
        </w:rPr>
        <w:tab/>
        <w:t xml:space="preserve">     </w:t>
      </w:r>
      <w:r w:rsidR="00BD3DB3" w:rsidRPr="00B271AD">
        <w:rPr>
          <w:rFonts w:ascii="Times New Roman" w:hAnsi="Times New Roman" w:cs="Times New Roman"/>
          <w:sz w:val="22"/>
        </w:rPr>
        <w:t xml:space="preserve">                  </w:t>
      </w:r>
      <w:r w:rsidR="00B835B6">
        <w:rPr>
          <w:rFonts w:ascii="Times New Roman" w:hAnsi="Times New Roman" w:cs="Times New Roman"/>
          <w:sz w:val="22"/>
        </w:rPr>
        <w:tab/>
      </w:r>
      <w:r w:rsidR="00B835B6">
        <w:rPr>
          <w:rFonts w:ascii="Times New Roman" w:hAnsi="Times New Roman" w:cs="Times New Roman"/>
          <w:sz w:val="22"/>
        </w:rPr>
        <w:tab/>
      </w:r>
      <w:r w:rsidR="00BD3DB3" w:rsidRPr="00B271AD">
        <w:rPr>
          <w:rFonts w:ascii="Times New Roman" w:hAnsi="Times New Roman" w:cs="Times New Roman"/>
          <w:sz w:val="22"/>
        </w:rPr>
        <w:t xml:space="preserve"> </w:t>
      </w:r>
      <w:r w:rsidR="00873ED8" w:rsidRPr="00B271AD">
        <w:rPr>
          <w:rFonts w:ascii="Times New Roman" w:hAnsi="Times New Roman" w:cs="Times New Roman"/>
          <w:sz w:val="22"/>
        </w:rPr>
        <w:t>……………………………</w:t>
      </w:r>
    </w:p>
    <w:p w14:paraId="1A00ED4D" w14:textId="5B4BEB7D" w:rsidR="00873ED8" w:rsidRPr="00B271AD" w:rsidRDefault="00873ED8">
      <w:pPr>
        <w:pStyle w:val="Zkladntextodsazen"/>
        <w:rPr>
          <w:rFonts w:ascii="Times New Roman" w:hAnsi="Times New Roman" w:cs="Times New Roman"/>
          <w:i w:val="0"/>
          <w:iCs w:val="0"/>
          <w:sz w:val="22"/>
        </w:rPr>
      </w:pPr>
      <w:r w:rsidRPr="00B271AD">
        <w:rPr>
          <w:rFonts w:ascii="Times New Roman" w:hAnsi="Times New Roman" w:cs="Times New Roman"/>
          <w:i w:val="0"/>
          <w:iCs w:val="0"/>
          <w:sz w:val="22"/>
        </w:rPr>
        <w:t xml:space="preserve"> </w:t>
      </w:r>
      <w:r w:rsidR="00B835B6">
        <w:rPr>
          <w:rFonts w:ascii="Times New Roman" w:hAnsi="Times New Roman" w:cs="Times New Roman"/>
          <w:i w:val="0"/>
          <w:iCs w:val="0"/>
          <w:sz w:val="22"/>
        </w:rPr>
        <w:t xml:space="preserve">     </w:t>
      </w:r>
      <w:r w:rsidRPr="00B271AD">
        <w:rPr>
          <w:rFonts w:ascii="Times New Roman" w:hAnsi="Times New Roman" w:cs="Times New Roman"/>
          <w:i w:val="0"/>
          <w:iCs w:val="0"/>
          <w:sz w:val="22"/>
        </w:rPr>
        <w:t xml:space="preserve"> </w:t>
      </w:r>
      <w:r w:rsidR="00B835B6">
        <w:rPr>
          <w:rFonts w:ascii="Times New Roman" w:hAnsi="Times New Roman" w:cs="Times New Roman"/>
          <w:i w:val="0"/>
          <w:iCs w:val="0"/>
          <w:sz w:val="22"/>
        </w:rPr>
        <w:t>I</w:t>
      </w:r>
      <w:r w:rsidR="00BD3DB3" w:rsidRPr="00B271AD">
        <w:rPr>
          <w:rFonts w:ascii="Times New Roman" w:hAnsi="Times New Roman" w:cs="Times New Roman"/>
          <w:i w:val="0"/>
          <w:iCs w:val="0"/>
          <w:sz w:val="22"/>
        </w:rPr>
        <w:t>ng. Martin Pavlíček</w:t>
      </w:r>
      <w:r w:rsidRPr="00B271AD">
        <w:rPr>
          <w:rFonts w:ascii="Times New Roman" w:hAnsi="Times New Roman" w:cs="Times New Roman"/>
          <w:i w:val="0"/>
          <w:iCs w:val="0"/>
          <w:sz w:val="22"/>
        </w:rPr>
        <w:br/>
        <w:t xml:space="preserve">      </w:t>
      </w:r>
      <w:r w:rsidR="00B835B6">
        <w:rPr>
          <w:rFonts w:ascii="Times New Roman" w:hAnsi="Times New Roman" w:cs="Times New Roman"/>
          <w:i w:val="0"/>
          <w:iCs w:val="0"/>
          <w:sz w:val="22"/>
        </w:rPr>
        <w:t xml:space="preserve">     </w:t>
      </w:r>
      <w:r w:rsidRPr="00B271AD">
        <w:rPr>
          <w:rFonts w:ascii="Times New Roman" w:hAnsi="Times New Roman" w:cs="Times New Roman"/>
          <w:i w:val="0"/>
          <w:iCs w:val="0"/>
          <w:sz w:val="22"/>
        </w:rPr>
        <w:t xml:space="preserve">      </w:t>
      </w:r>
      <w:r w:rsidR="00CB71FF" w:rsidRPr="00B271AD">
        <w:rPr>
          <w:rFonts w:ascii="Times New Roman" w:hAnsi="Times New Roman" w:cs="Times New Roman"/>
          <w:i w:val="0"/>
          <w:iCs w:val="0"/>
          <w:sz w:val="22"/>
        </w:rPr>
        <w:t>starosta</w:t>
      </w:r>
      <w:r w:rsidRPr="00B271AD">
        <w:rPr>
          <w:rFonts w:ascii="Times New Roman" w:hAnsi="Times New Roman" w:cs="Times New Roman"/>
          <w:i w:val="0"/>
          <w:iCs w:val="0"/>
          <w:sz w:val="22"/>
        </w:rPr>
        <w:tab/>
      </w:r>
    </w:p>
    <w:p w14:paraId="309C6B5B" w14:textId="77777777" w:rsidR="000C3364" w:rsidRPr="00B271AD" w:rsidRDefault="000C3364">
      <w:pPr>
        <w:pStyle w:val="Zkladntextodsazen"/>
        <w:rPr>
          <w:rFonts w:ascii="Times New Roman" w:hAnsi="Times New Roman" w:cs="Times New Roman"/>
          <w:i w:val="0"/>
          <w:iCs w:val="0"/>
          <w:sz w:val="22"/>
        </w:rPr>
      </w:pPr>
    </w:p>
    <w:p w14:paraId="7BCF475D" w14:textId="77777777" w:rsidR="000C3364" w:rsidRPr="00B271AD" w:rsidRDefault="000C3364" w:rsidP="000C3364">
      <w:pPr>
        <w:pStyle w:val="Zkladntextodsazen"/>
        <w:ind w:left="0"/>
        <w:rPr>
          <w:rFonts w:ascii="Times New Roman" w:hAnsi="Times New Roman" w:cs="Times New Roman"/>
          <w:i w:val="0"/>
          <w:iCs w:val="0"/>
          <w:sz w:val="22"/>
        </w:rPr>
      </w:pPr>
    </w:p>
    <w:p w14:paraId="59F1BBA9" w14:textId="77777777" w:rsidR="000C3364" w:rsidRPr="00B271AD" w:rsidRDefault="000C3364" w:rsidP="000C3364">
      <w:pPr>
        <w:pStyle w:val="Zkladntextodsazen"/>
        <w:ind w:left="0"/>
        <w:rPr>
          <w:rFonts w:ascii="Times New Roman" w:hAnsi="Times New Roman" w:cs="Times New Roman"/>
          <w:i w:val="0"/>
          <w:iCs w:val="0"/>
          <w:sz w:val="22"/>
        </w:rPr>
      </w:pPr>
    </w:p>
    <w:p w14:paraId="29B92C6B" w14:textId="77777777" w:rsidR="000C3364" w:rsidRPr="00B271AD" w:rsidRDefault="000C3364" w:rsidP="000C3364">
      <w:pPr>
        <w:pStyle w:val="Zkladntextodsazen"/>
        <w:ind w:left="0"/>
        <w:rPr>
          <w:rFonts w:ascii="Times New Roman" w:hAnsi="Times New Roman" w:cs="Times New Roman"/>
          <w:i w:val="0"/>
          <w:iCs w:val="0"/>
          <w:sz w:val="22"/>
        </w:rPr>
      </w:pPr>
    </w:p>
    <w:p w14:paraId="3FE9DF89" w14:textId="77777777" w:rsidR="000C3364" w:rsidRPr="00B271AD" w:rsidRDefault="000C3364" w:rsidP="000C3364">
      <w:pPr>
        <w:pStyle w:val="Zkladntextodsazen"/>
        <w:ind w:left="0"/>
        <w:rPr>
          <w:rFonts w:ascii="Times New Roman" w:hAnsi="Times New Roman" w:cs="Times New Roman"/>
          <w:i w:val="0"/>
          <w:iCs w:val="0"/>
          <w:sz w:val="22"/>
        </w:rPr>
      </w:pPr>
    </w:p>
    <w:p w14:paraId="0A315C5F" w14:textId="77777777" w:rsidR="000C3364" w:rsidRPr="00B271AD" w:rsidRDefault="000C3364" w:rsidP="000C3364">
      <w:pPr>
        <w:pStyle w:val="Zkladntextodsazen"/>
        <w:ind w:left="0"/>
        <w:rPr>
          <w:rFonts w:ascii="Times New Roman" w:hAnsi="Times New Roman" w:cs="Times New Roman"/>
          <w:i w:val="0"/>
          <w:iCs w:val="0"/>
          <w:sz w:val="22"/>
        </w:rPr>
      </w:pPr>
    </w:p>
    <w:p w14:paraId="22B15492" w14:textId="77777777" w:rsidR="000C3364" w:rsidRPr="00B271AD" w:rsidRDefault="000C3364" w:rsidP="000C3364">
      <w:pPr>
        <w:pStyle w:val="Zkladntextodsazen"/>
        <w:ind w:left="0"/>
        <w:rPr>
          <w:rFonts w:ascii="Times New Roman" w:hAnsi="Times New Roman" w:cs="Times New Roman"/>
          <w:i w:val="0"/>
          <w:iCs w:val="0"/>
          <w:sz w:val="22"/>
        </w:rPr>
      </w:pPr>
    </w:p>
    <w:p w14:paraId="08063764" w14:textId="77777777" w:rsidR="000C3364" w:rsidRPr="00B271AD" w:rsidRDefault="000C3364" w:rsidP="000C3364">
      <w:pPr>
        <w:pStyle w:val="Zkladntextodsazen"/>
        <w:ind w:left="0"/>
        <w:rPr>
          <w:rFonts w:ascii="Times New Roman" w:hAnsi="Times New Roman" w:cs="Times New Roman"/>
          <w:i w:val="0"/>
          <w:iCs w:val="0"/>
          <w:sz w:val="22"/>
        </w:rPr>
      </w:pPr>
    </w:p>
    <w:p w14:paraId="71879C57" w14:textId="77777777" w:rsidR="000C3364" w:rsidRPr="00B271AD" w:rsidRDefault="000C3364" w:rsidP="000C3364">
      <w:pPr>
        <w:pStyle w:val="Zkladntextodsazen"/>
        <w:ind w:left="0"/>
        <w:rPr>
          <w:rFonts w:ascii="Times New Roman" w:hAnsi="Times New Roman" w:cs="Times New Roman"/>
          <w:i w:val="0"/>
          <w:iCs w:val="0"/>
          <w:sz w:val="22"/>
        </w:rPr>
      </w:pPr>
    </w:p>
    <w:p w14:paraId="7A85AB77" w14:textId="77777777" w:rsidR="000C3364" w:rsidRPr="00B271AD" w:rsidRDefault="000C3364" w:rsidP="000C3364">
      <w:pPr>
        <w:pStyle w:val="Zkladntextodsazen"/>
        <w:ind w:left="0"/>
        <w:rPr>
          <w:rFonts w:ascii="Times New Roman" w:hAnsi="Times New Roman" w:cs="Times New Roman"/>
          <w:i w:val="0"/>
          <w:iCs w:val="0"/>
          <w:sz w:val="22"/>
        </w:rPr>
      </w:pPr>
    </w:p>
    <w:p w14:paraId="750FE9CA" w14:textId="77777777" w:rsidR="000C3364" w:rsidRPr="00B271AD" w:rsidRDefault="000C3364" w:rsidP="000C3364">
      <w:pPr>
        <w:pStyle w:val="Zkladntextodsazen"/>
        <w:ind w:left="0"/>
        <w:rPr>
          <w:rFonts w:ascii="Times New Roman" w:hAnsi="Times New Roman" w:cs="Times New Roman"/>
          <w:i w:val="0"/>
          <w:iCs w:val="0"/>
          <w:sz w:val="22"/>
          <w:szCs w:val="18"/>
        </w:rPr>
      </w:pPr>
    </w:p>
    <w:sectPr w:rsidR="000C3364" w:rsidRPr="00B271AD"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BBA91" w14:textId="77777777" w:rsidR="00EF2713" w:rsidRDefault="00EF2713">
      <w:r>
        <w:separator/>
      </w:r>
    </w:p>
  </w:endnote>
  <w:endnote w:type="continuationSeparator" w:id="0">
    <w:p w14:paraId="419432EF" w14:textId="77777777" w:rsidR="00EF2713" w:rsidRDefault="00EF2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8E9C3" w14:textId="77777777" w:rsidR="00873ED8" w:rsidRDefault="00873ED8">
    <w:pPr>
      <w:pStyle w:val="Zpat"/>
      <w:jc w:val="center"/>
      <w:rPr>
        <w:rStyle w:val="slostrnky"/>
        <w:sz w:val="18"/>
      </w:rPr>
    </w:pPr>
  </w:p>
  <w:p w14:paraId="2A5CC47E" w14:textId="77777777" w:rsidR="00E82282" w:rsidRDefault="00000000">
    <w:pPr>
      <w:pStyle w:val="Zpat"/>
      <w:jc w:val="center"/>
      <w:rPr>
        <w:rStyle w:val="slostrnky"/>
        <w:sz w:val="18"/>
      </w:rPr>
    </w:pPr>
    <w:r>
      <w:rPr>
        <w:rStyle w:val="slostrnky"/>
        <w:sz w:val="18"/>
      </w:rPr>
      <w:pict w14:anchorId="59E054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pt;height:64.5pt">
          <v:imagedata r:id="rId1" o:title=""/>
        </v:shape>
      </w:pict>
    </w:r>
    <w:r w:rsidR="00FA1C7E">
      <w:rPr>
        <w:rStyle w:val="slostrnky"/>
        <w:sz w:val="18"/>
      </w:rPr>
      <w:t>–</w:t>
    </w:r>
    <w:r w:rsidR="00FA1C7E">
      <w:rPr>
        <w:rStyle w:val="slostrnky"/>
      </w:rPr>
      <w:t xml:space="preserve"> </w:t>
    </w:r>
    <w:r w:rsidR="00FA1C7E">
      <w:rPr>
        <w:rStyle w:val="slostrnky"/>
        <w:sz w:val="18"/>
      </w:rPr>
      <w:fldChar w:fldCharType="begin"/>
    </w:r>
    <w:r w:rsidR="00FA1C7E">
      <w:rPr>
        <w:rStyle w:val="slostrnky"/>
        <w:sz w:val="18"/>
      </w:rPr>
      <w:instrText xml:space="preserve"> PAGE </w:instrText>
    </w:r>
    <w:r w:rsidR="00FA1C7E">
      <w:rPr>
        <w:rStyle w:val="slostrnky"/>
        <w:sz w:val="18"/>
      </w:rPr>
      <w:fldChar w:fldCharType="separate"/>
    </w:r>
    <w:r w:rsidR="00035BEE">
      <w:rPr>
        <w:rStyle w:val="slostrnky"/>
        <w:noProof/>
        <w:sz w:val="18"/>
      </w:rPr>
      <w:t>2</w:t>
    </w:r>
    <w:r w:rsidR="00FA1C7E">
      <w:rPr>
        <w:rStyle w:val="slostrnky"/>
        <w:sz w:val="18"/>
      </w:rPr>
      <w:fldChar w:fldCharType="end"/>
    </w:r>
    <w:r w:rsidR="00FA1C7E">
      <w:rPr>
        <w:rStyle w:val="slostrnky"/>
      </w:rPr>
      <w:t xml:space="preserve"> </w:t>
    </w:r>
    <w:r w:rsidR="00FA1C7E">
      <w:rPr>
        <w:rStyle w:val="slostrnky"/>
        <w:sz w:val="18"/>
      </w:rPr>
      <w:t>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33B07" w14:textId="77777777" w:rsidR="00EF2713" w:rsidRDefault="00EF2713">
      <w:r>
        <w:separator/>
      </w:r>
    </w:p>
  </w:footnote>
  <w:footnote w:type="continuationSeparator" w:id="0">
    <w:p w14:paraId="13EDDFB1" w14:textId="77777777" w:rsidR="00EF2713" w:rsidRDefault="00EF27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16FAC"/>
    <w:multiLevelType w:val="hybridMultilevel"/>
    <w:tmpl w:val="83EA26D8"/>
    <w:lvl w:ilvl="0" w:tplc="289AF1E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5B60A10"/>
    <w:multiLevelType w:val="hybridMultilevel"/>
    <w:tmpl w:val="98243E60"/>
    <w:lvl w:ilvl="0" w:tplc="62E44934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2FCC"/>
    <w:multiLevelType w:val="hybridMultilevel"/>
    <w:tmpl w:val="7FDEDB10"/>
    <w:lvl w:ilvl="0" w:tplc="9BA82AF0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4EF10DC"/>
    <w:multiLevelType w:val="hybridMultilevel"/>
    <w:tmpl w:val="DFD0D734"/>
    <w:lvl w:ilvl="0" w:tplc="8EC0E8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35638"/>
    <w:multiLevelType w:val="hybridMultilevel"/>
    <w:tmpl w:val="CE5ADD80"/>
    <w:lvl w:ilvl="0" w:tplc="28B89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D47399"/>
    <w:multiLevelType w:val="hybridMultilevel"/>
    <w:tmpl w:val="BD6EAC5A"/>
    <w:lvl w:ilvl="0" w:tplc="C2E0BF20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263665"/>
    <w:multiLevelType w:val="hybridMultilevel"/>
    <w:tmpl w:val="66AE8594"/>
    <w:lvl w:ilvl="0" w:tplc="B76662F2">
      <w:numFmt w:val="bullet"/>
      <w:lvlText w:val="-"/>
      <w:lvlJc w:val="left"/>
      <w:pPr>
        <w:tabs>
          <w:tab w:val="num" w:pos="2130"/>
        </w:tabs>
        <w:ind w:left="2130" w:hanging="72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7" w15:restartNumberingAfterBreak="0">
    <w:nsid w:val="3EDC4C14"/>
    <w:multiLevelType w:val="hybridMultilevel"/>
    <w:tmpl w:val="196CBF7E"/>
    <w:lvl w:ilvl="0" w:tplc="D9088F10">
      <w:start w:val="4"/>
      <w:numFmt w:val="decimal"/>
      <w:lvlText w:val="4.%1"/>
      <w:lvlJc w:val="left"/>
      <w:pPr>
        <w:tabs>
          <w:tab w:val="num" w:pos="510"/>
        </w:tabs>
        <w:ind w:left="510" w:hanging="510"/>
      </w:pPr>
      <w:rPr>
        <w:rFonts w:hint="default"/>
        <w:b/>
        <w:i w:val="0"/>
      </w:rPr>
    </w:lvl>
    <w:lvl w:ilvl="1" w:tplc="3FAE52C0"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eastAsia="Arial Unicode MS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F0F542">
      <w:numFmt w:val="bullet"/>
      <w:lvlText w:val="–"/>
      <w:lvlJc w:val="left"/>
      <w:pPr>
        <w:tabs>
          <w:tab w:val="num" w:pos="870"/>
        </w:tabs>
        <w:ind w:left="851" w:hanging="341"/>
      </w:pPr>
      <w:rPr>
        <w:rFonts w:ascii="Times New Roman" w:eastAsia="Arial Unicode MS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431C38"/>
    <w:multiLevelType w:val="hybridMultilevel"/>
    <w:tmpl w:val="82F6812A"/>
    <w:lvl w:ilvl="0" w:tplc="D05CEF78">
      <w:start w:val="1"/>
      <w:numFmt w:val="decimal"/>
      <w:lvlText w:val="%1)"/>
      <w:lvlJc w:val="left"/>
      <w:pPr>
        <w:tabs>
          <w:tab w:val="num" w:pos="794"/>
        </w:tabs>
        <w:ind w:left="794" w:hanging="510"/>
      </w:pPr>
      <w:rPr>
        <w:rFonts w:hint="default"/>
        <w:sz w:val="22"/>
      </w:rPr>
    </w:lvl>
    <w:lvl w:ilvl="1" w:tplc="E0AE014E">
      <w:start w:val="1"/>
      <w:numFmt w:val="decimal"/>
      <w:lvlText w:val="%2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213E3F"/>
    <w:multiLevelType w:val="hybridMultilevel"/>
    <w:tmpl w:val="6DDAA366"/>
    <w:lvl w:ilvl="0" w:tplc="2C6A4D78">
      <w:start w:val="1"/>
      <w:numFmt w:val="decimal"/>
      <w:pStyle w:val="Nadpis4"/>
      <w:lvlText w:val="%1.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4"/>
      </w:rPr>
    </w:lvl>
    <w:lvl w:ilvl="1" w:tplc="C734AC52">
      <w:start w:val="1"/>
      <w:numFmt w:val="bullet"/>
      <w:lvlText w:val="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  <w:color w:val="auto"/>
        <w:sz w:val="1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2A6956"/>
    <w:multiLevelType w:val="hybridMultilevel"/>
    <w:tmpl w:val="111CAE9C"/>
    <w:lvl w:ilvl="0" w:tplc="F3F6D4B8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Arial Unicode MS" w:hAnsi="Times New Roman" w:cs="Times New Roman" w:hint="default"/>
      </w:rPr>
    </w:lvl>
    <w:lvl w:ilvl="1" w:tplc="ABF44066">
      <w:start w:val="1"/>
      <w:numFmt w:val="decimal"/>
      <w:lvlText w:val="%2."/>
      <w:lvlJc w:val="left"/>
      <w:pPr>
        <w:tabs>
          <w:tab w:val="num" w:pos="644"/>
        </w:tabs>
        <w:ind w:left="0" w:firstLine="284"/>
      </w:pPr>
      <w:rPr>
        <w:rFonts w:hint="default"/>
        <w:b w:val="0"/>
        <w:i w:val="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528F78C8"/>
    <w:multiLevelType w:val="hybridMultilevel"/>
    <w:tmpl w:val="FF482866"/>
    <w:lvl w:ilvl="0" w:tplc="60B6B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NewRoman" w:hAnsi="TimesNew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773735"/>
    <w:multiLevelType w:val="hybridMultilevel"/>
    <w:tmpl w:val="F3D496F4"/>
    <w:lvl w:ilvl="0" w:tplc="94F851A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4"/>
      </w:rPr>
    </w:lvl>
    <w:lvl w:ilvl="1" w:tplc="696AA99E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auto"/>
        <w:sz w:val="1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826581E"/>
    <w:multiLevelType w:val="hybridMultilevel"/>
    <w:tmpl w:val="F3D496F4"/>
    <w:lvl w:ilvl="0" w:tplc="94F851A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hint="default"/>
        <w:b/>
        <w:i w:val="0"/>
        <w:sz w:val="24"/>
      </w:rPr>
    </w:lvl>
    <w:lvl w:ilvl="1" w:tplc="72A4A08E">
      <w:start w:val="1"/>
      <w:numFmt w:val="bullet"/>
      <w:lvlText w:val="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  <w:color w:val="auto"/>
        <w:sz w:val="16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0177CFA"/>
    <w:multiLevelType w:val="hybridMultilevel"/>
    <w:tmpl w:val="8D569010"/>
    <w:lvl w:ilvl="0" w:tplc="2ED2B2DA">
      <w:start w:val="1"/>
      <w:numFmt w:val="decimal"/>
      <w:lvlText w:val="%1)"/>
      <w:lvlJc w:val="left"/>
      <w:pPr>
        <w:tabs>
          <w:tab w:val="num" w:pos="907"/>
        </w:tabs>
        <w:ind w:left="90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641AB7"/>
    <w:multiLevelType w:val="hybridMultilevel"/>
    <w:tmpl w:val="17BCF1F2"/>
    <w:lvl w:ilvl="0" w:tplc="4C026C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F44357"/>
    <w:multiLevelType w:val="hybridMultilevel"/>
    <w:tmpl w:val="5DFE7434"/>
    <w:lvl w:ilvl="0" w:tplc="8EC0E8B4">
      <w:start w:val="1"/>
      <w:numFmt w:val="bullet"/>
      <w:lvlText w:val=""/>
      <w:lvlJc w:val="left"/>
      <w:pPr>
        <w:tabs>
          <w:tab w:val="num" w:pos="702"/>
        </w:tabs>
        <w:ind w:left="702" w:hanging="7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62"/>
        </w:tabs>
        <w:ind w:left="106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782"/>
        </w:tabs>
        <w:ind w:left="1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02"/>
        </w:tabs>
        <w:ind w:left="2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22"/>
        </w:tabs>
        <w:ind w:left="322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42"/>
        </w:tabs>
        <w:ind w:left="3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62"/>
        </w:tabs>
        <w:ind w:left="4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82"/>
        </w:tabs>
        <w:ind w:left="538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02"/>
        </w:tabs>
        <w:ind w:left="6102" w:hanging="360"/>
      </w:pPr>
      <w:rPr>
        <w:rFonts w:ascii="Wingdings" w:hAnsi="Wingdings" w:hint="default"/>
      </w:rPr>
    </w:lvl>
  </w:abstractNum>
  <w:abstractNum w:abstractNumId="17" w15:restartNumberingAfterBreak="0">
    <w:nsid w:val="79B02F5F"/>
    <w:multiLevelType w:val="hybridMultilevel"/>
    <w:tmpl w:val="281639C6"/>
    <w:lvl w:ilvl="0" w:tplc="8EC0E8B4">
      <w:start w:val="1"/>
      <w:numFmt w:val="bullet"/>
      <w:lvlText w:val=""/>
      <w:lvlJc w:val="left"/>
      <w:pPr>
        <w:tabs>
          <w:tab w:val="num" w:pos="510"/>
        </w:tabs>
        <w:ind w:left="510" w:hanging="510"/>
      </w:pPr>
      <w:rPr>
        <w:rFonts w:ascii="Symbol" w:hAnsi="Symbol" w:hint="default"/>
        <w:b/>
        <w:i w:val="0"/>
      </w:rPr>
    </w:lvl>
    <w:lvl w:ilvl="1" w:tplc="3FAE52C0">
      <w:numFmt w:val="bullet"/>
      <w:lvlText w:val="–"/>
      <w:lvlJc w:val="left"/>
      <w:pPr>
        <w:tabs>
          <w:tab w:val="num" w:pos="1477"/>
        </w:tabs>
        <w:ind w:left="1477" w:hanging="397"/>
      </w:pPr>
      <w:rPr>
        <w:rFonts w:ascii="Times New Roman" w:eastAsia="Arial Unicode MS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BF0F542">
      <w:numFmt w:val="bullet"/>
      <w:lvlText w:val="–"/>
      <w:lvlJc w:val="left"/>
      <w:pPr>
        <w:tabs>
          <w:tab w:val="num" w:pos="870"/>
        </w:tabs>
        <w:ind w:left="851" w:hanging="341"/>
      </w:pPr>
      <w:rPr>
        <w:rFonts w:ascii="Times New Roman" w:eastAsia="Arial Unicode MS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718692">
    <w:abstractNumId w:val="5"/>
  </w:num>
  <w:num w:numId="2" w16cid:durableId="1363633723">
    <w:abstractNumId w:val="0"/>
  </w:num>
  <w:num w:numId="3" w16cid:durableId="906182507">
    <w:abstractNumId w:val="15"/>
  </w:num>
  <w:num w:numId="4" w16cid:durableId="635260455">
    <w:abstractNumId w:val="6"/>
  </w:num>
  <w:num w:numId="5" w16cid:durableId="57482853">
    <w:abstractNumId w:val="2"/>
  </w:num>
  <w:num w:numId="6" w16cid:durableId="862396992">
    <w:abstractNumId w:val="10"/>
  </w:num>
  <w:num w:numId="7" w16cid:durableId="829057511">
    <w:abstractNumId w:val="1"/>
  </w:num>
  <w:num w:numId="8" w16cid:durableId="5788139">
    <w:abstractNumId w:val="4"/>
  </w:num>
  <w:num w:numId="9" w16cid:durableId="1494301094">
    <w:abstractNumId w:val="8"/>
  </w:num>
  <w:num w:numId="10" w16cid:durableId="1211112057">
    <w:abstractNumId w:val="11"/>
  </w:num>
  <w:num w:numId="11" w16cid:durableId="937568583">
    <w:abstractNumId w:val="9"/>
  </w:num>
  <w:num w:numId="12" w16cid:durableId="1332568479">
    <w:abstractNumId w:val="13"/>
  </w:num>
  <w:num w:numId="13" w16cid:durableId="1391344908">
    <w:abstractNumId w:val="12"/>
  </w:num>
  <w:num w:numId="14" w16cid:durableId="1126049486">
    <w:abstractNumId w:val="14"/>
  </w:num>
  <w:num w:numId="15" w16cid:durableId="1636981757">
    <w:abstractNumId w:val="7"/>
  </w:num>
  <w:num w:numId="16" w16cid:durableId="977421496">
    <w:abstractNumId w:val="3"/>
  </w:num>
  <w:num w:numId="17" w16cid:durableId="2127653680">
    <w:abstractNumId w:val="16"/>
  </w:num>
  <w:num w:numId="18" w16cid:durableId="18168003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1E07"/>
    <w:rsid w:val="00004EFF"/>
    <w:rsid w:val="000275C9"/>
    <w:rsid w:val="00035440"/>
    <w:rsid w:val="00035BEE"/>
    <w:rsid w:val="0003752C"/>
    <w:rsid w:val="000429BE"/>
    <w:rsid w:val="0005526A"/>
    <w:rsid w:val="000663A2"/>
    <w:rsid w:val="00070210"/>
    <w:rsid w:val="000A040A"/>
    <w:rsid w:val="000B093D"/>
    <w:rsid w:val="000C3364"/>
    <w:rsid w:val="0013524B"/>
    <w:rsid w:val="001723E3"/>
    <w:rsid w:val="0019306A"/>
    <w:rsid w:val="001A5D95"/>
    <w:rsid w:val="001B0C8D"/>
    <w:rsid w:val="001B48D6"/>
    <w:rsid w:val="001B5E8F"/>
    <w:rsid w:val="001D0A90"/>
    <w:rsid w:val="001D544C"/>
    <w:rsid w:val="001E2E26"/>
    <w:rsid w:val="002045E9"/>
    <w:rsid w:val="002100F1"/>
    <w:rsid w:val="00214F94"/>
    <w:rsid w:val="00225A5A"/>
    <w:rsid w:val="00244AB6"/>
    <w:rsid w:val="002459DD"/>
    <w:rsid w:val="00246DEF"/>
    <w:rsid w:val="00247620"/>
    <w:rsid w:val="00250FC7"/>
    <w:rsid w:val="002C0A48"/>
    <w:rsid w:val="002C1C4C"/>
    <w:rsid w:val="002E7D18"/>
    <w:rsid w:val="00311E15"/>
    <w:rsid w:val="00323EBA"/>
    <w:rsid w:val="00332B1E"/>
    <w:rsid w:val="00335F84"/>
    <w:rsid w:val="00341436"/>
    <w:rsid w:val="003438C9"/>
    <w:rsid w:val="00346A3B"/>
    <w:rsid w:val="00367622"/>
    <w:rsid w:val="0038391B"/>
    <w:rsid w:val="00384B80"/>
    <w:rsid w:val="00397EAD"/>
    <w:rsid w:val="003B06BE"/>
    <w:rsid w:val="003C7E67"/>
    <w:rsid w:val="003E3081"/>
    <w:rsid w:val="003F0F02"/>
    <w:rsid w:val="003F6030"/>
    <w:rsid w:val="00445DD9"/>
    <w:rsid w:val="00462262"/>
    <w:rsid w:val="004734DD"/>
    <w:rsid w:val="00480CE1"/>
    <w:rsid w:val="00480D42"/>
    <w:rsid w:val="00492CD5"/>
    <w:rsid w:val="004B2FFE"/>
    <w:rsid w:val="004B4749"/>
    <w:rsid w:val="004B6000"/>
    <w:rsid w:val="004F1A2F"/>
    <w:rsid w:val="00512EB4"/>
    <w:rsid w:val="00515764"/>
    <w:rsid w:val="00530E95"/>
    <w:rsid w:val="00537D64"/>
    <w:rsid w:val="00542F3C"/>
    <w:rsid w:val="005544F6"/>
    <w:rsid w:val="00556D97"/>
    <w:rsid w:val="00560D4D"/>
    <w:rsid w:val="00573F62"/>
    <w:rsid w:val="0058202F"/>
    <w:rsid w:val="0058446B"/>
    <w:rsid w:val="005B01DE"/>
    <w:rsid w:val="005C1EAE"/>
    <w:rsid w:val="005C33D2"/>
    <w:rsid w:val="005C62CB"/>
    <w:rsid w:val="005E2676"/>
    <w:rsid w:val="005F43F9"/>
    <w:rsid w:val="006048DD"/>
    <w:rsid w:val="006111A0"/>
    <w:rsid w:val="00616F97"/>
    <w:rsid w:val="00622343"/>
    <w:rsid w:val="0063351A"/>
    <w:rsid w:val="00634B04"/>
    <w:rsid w:val="00635E48"/>
    <w:rsid w:val="00654B62"/>
    <w:rsid w:val="00661B46"/>
    <w:rsid w:val="00666B0D"/>
    <w:rsid w:val="006A2EBC"/>
    <w:rsid w:val="006A44DE"/>
    <w:rsid w:val="006B2785"/>
    <w:rsid w:val="006C1100"/>
    <w:rsid w:val="006D065C"/>
    <w:rsid w:val="006D4E0C"/>
    <w:rsid w:val="006F27CB"/>
    <w:rsid w:val="00704731"/>
    <w:rsid w:val="007066D7"/>
    <w:rsid w:val="00710DAF"/>
    <w:rsid w:val="0073223E"/>
    <w:rsid w:val="00742F7C"/>
    <w:rsid w:val="0076085E"/>
    <w:rsid w:val="00760CDA"/>
    <w:rsid w:val="00771A5B"/>
    <w:rsid w:val="007800D4"/>
    <w:rsid w:val="00784490"/>
    <w:rsid w:val="007A04A1"/>
    <w:rsid w:val="007A0746"/>
    <w:rsid w:val="007C587A"/>
    <w:rsid w:val="007F0D24"/>
    <w:rsid w:val="007F494B"/>
    <w:rsid w:val="00810616"/>
    <w:rsid w:val="00832C62"/>
    <w:rsid w:val="00847FEF"/>
    <w:rsid w:val="00850870"/>
    <w:rsid w:val="0085777C"/>
    <w:rsid w:val="00867229"/>
    <w:rsid w:val="00873ED8"/>
    <w:rsid w:val="008760FB"/>
    <w:rsid w:val="008803C6"/>
    <w:rsid w:val="00887554"/>
    <w:rsid w:val="008967E9"/>
    <w:rsid w:val="008A5A6A"/>
    <w:rsid w:val="008B3194"/>
    <w:rsid w:val="009004CC"/>
    <w:rsid w:val="00900A02"/>
    <w:rsid w:val="00923C4A"/>
    <w:rsid w:val="00934B23"/>
    <w:rsid w:val="009370E9"/>
    <w:rsid w:val="00941719"/>
    <w:rsid w:val="00943D40"/>
    <w:rsid w:val="009614ED"/>
    <w:rsid w:val="0097335F"/>
    <w:rsid w:val="00976FF0"/>
    <w:rsid w:val="009877EC"/>
    <w:rsid w:val="009B1942"/>
    <w:rsid w:val="009B6DEF"/>
    <w:rsid w:val="009F0379"/>
    <w:rsid w:val="00A031C7"/>
    <w:rsid w:val="00A21204"/>
    <w:rsid w:val="00A25480"/>
    <w:rsid w:val="00A254B8"/>
    <w:rsid w:val="00A278D3"/>
    <w:rsid w:val="00A34F2B"/>
    <w:rsid w:val="00A7664D"/>
    <w:rsid w:val="00A81D08"/>
    <w:rsid w:val="00A853ED"/>
    <w:rsid w:val="00AA5BC3"/>
    <w:rsid w:val="00AA777C"/>
    <w:rsid w:val="00AB2858"/>
    <w:rsid w:val="00AC1187"/>
    <w:rsid w:val="00AC12F0"/>
    <w:rsid w:val="00AE1E07"/>
    <w:rsid w:val="00AE63AD"/>
    <w:rsid w:val="00AF2140"/>
    <w:rsid w:val="00B12B33"/>
    <w:rsid w:val="00B158C8"/>
    <w:rsid w:val="00B24591"/>
    <w:rsid w:val="00B271AD"/>
    <w:rsid w:val="00B30670"/>
    <w:rsid w:val="00B406E4"/>
    <w:rsid w:val="00B42A7A"/>
    <w:rsid w:val="00B45B82"/>
    <w:rsid w:val="00B6692C"/>
    <w:rsid w:val="00B67C75"/>
    <w:rsid w:val="00B75B76"/>
    <w:rsid w:val="00B835B6"/>
    <w:rsid w:val="00BC0DE7"/>
    <w:rsid w:val="00BC62C0"/>
    <w:rsid w:val="00BC7F07"/>
    <w:rsid w:val="00BD03FB"/>
    <w:rsid w:val="00BD3DB3"/>
    <w:rsid w:val="00BE5FA0"/>
    <w:rsid w:val="00BF31C7"/>
    <w:rsid w:val="00C02C31"/>
    <w:rsid w:val="00C05179"/>
    <w:rsid w:val="00C27705"/>
    <w:rsid w:val="00C52324"/>
    <w:rsid w:val="00C7124A"/>
    <w:rsid w:val="00C95600"/>
    <w:rsid w:val="00CB71FF"/>
    <w:rsid w:val="00CC099E"/>
    <w:rsid w:val="00CD744D"/>
    <w:rsid w:val="00CE2FCC"/>
    <w:rsid w:val="00CE6C3B"/>
    <w:rsid w:val="00CF482D"/>
    <w:rsid w:val="00D40DEA"/>
    <w:rsid w:val="00D42DF0"/>
    <w:rsid w:val="00D50A51"/>
    <w:rsid w:val="00D62BF0"/>
    <w:rsid w:val="00D64D35"/>
    <w:rsid w:val="00D67B91"/>
    <w:rsid w:val="00D9100F"/>
    <w:rsid w:val="00D96105"/>
    <w:rsid w:val="00DA0874"/>
    <w:rsid w:val="00DA0C05"/>
    <w:rsid w:val="00DA18DA"/>
    <w:rsid w:val="00DB3E86"/>
    <w:rsid w:val="00DC5301"/>
    <w:rsid w:val="00DC5EEF"/>
    <w:rsid w:val="00DE7796"/>
    <w:rsid w:val="00DF68C1"/>
    <w:rsid w:val="00E0386A"/>
    <w:rsid w:val="00E27218"/>
    <w:rsid w:val="00E32228"/>
    <w:rsid w:val="00E4329D"/>
    <w:rsid w:val="00E446DB"/>
    <w:rsid w:val="00E624F5"/>
    <w:rsid w:val="00E82282"/>
    <w:rsid w:val="00E93D90"/>
    <w:rsid w:val="00EA44A4"/>
    <w:rsid w:val="00EB7942"/>
    <w:rsid w:val="00EE2A49"/>
    <w:rsid w:val="00EE3C60"/>
    <w:rsid w:val="00EF01F7"/>
    <w:rsid w:val="00EF2713"/>
    <w:rsid w:val="00F41470"/>
    <w:rsid w:val="00F46BB3"/>
    <w:rsid w:val="00F54BCE"/>
    <w:rsid w:val="00F84C5A"/>
    <w:rsid w:val="00F85F0D"/>
    <w:rsid w:val="00F87771"/>
    <w:rsid w:val="00FA1C7E"/>
    <w:rsid w:val="00FA44B6"/>
    <w:rsid w:val="00FB40D3"/>
    <w:rsid w:val="00FC12B7"/>
    <w:rsid w:val="00FC5728"/>
    <w:rsid w:val="00FC78A7"/>
    <w:rsid w:val="00FE211F"/>
    <w:rsid w:val="00FE3D46"/>
    <w:rsid w:val="00FE49FD"/>
    <w:rsid w:val="00FE5398"/>
    <w:rsid w:val="00FE5A6D"/>
    <w:rsid w:val="00FF7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A87A18"/>
  <w15:chartTrackingRefBased/>
  <w15:docId w15:val="{81AF5A8F-3827-4D48-BD3B-95E2C888D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ahoma" w:hAnsi="Tahoma" w:cs="Tahoma"/>
      <w:sz w:val="16"/>
    </w:rPr>
  </w:style>
  <w:style w:type="paragraph" w:styleId="Nadpis1">
    <w:name w:val="heading 1"/>
    <w:basedOn w:val="Normln"/>
    <w:next w:val="Normln"/>
    <w:qFormat/>
    <w:pPr>
      <w:keepNext/>
      <w:ind w:left="552"/>
      <w:outlineLvl w:val="0"/>
    </w:pPr>
    <w:rPr>
      <w:rFonts w:ascii="Arial" w:hAnsi="Arial" w:cs="Arial"/>
      <w:sz w:val="20"/>
    </w:rPr>
  </w:style>
  <w:style w:type="paragraph" w:styleId="Nadpis2">
    <w:name w:val="heading 2"/>
    <w:basedOn w:val="Normln"/>
    <w:next w:val="Normln"/>
    <w:qFormat/>
    <w:pPr>
      <w:keepNext/>
      <w:ind w:left="1418"/>
      <w:outlineLvl w:val="1"/>
    </w:pPr>
    <w:rPr>
      <w:rFonts w:ascii="Arial" w:hAnsi="Arial" w:cs="Arial"/>
      <w:sz w:val="22"/>
    </w:rPr>
  </w:style>
  <w:style w:type="paragraph" w:styleId="Nadpis3">
    <w:name w:val="heading 3"/>
    <w:basedOn w:val="Normln"/>
    <w:next w:val="Normln"/>
    <w:qFormat/>
    <w:pPr>
      <w:keepNext/>
      <w:ind w:left="907"/>
      <w:outlineLvl w:val="2"/>
    </w:pPr>
    <w:rPr>
      <w:rFonts w:ascii="Arial" w:hAnsi="Arial" w:cs="Arial"/>
      <w:i/>
      <w:iCs/>
      <w:sz w:val="20"/>
    </w:rPr>
  </w:style>
  <w:style w:type="paragraph" w:styleId="Nadpis4">
    <w:name w:val="heading 4"/>
    <w:basedOn w:val="Normln"/>
    <w:next w:val="Normln"/>
    <w:qFormat/>
    <w:pPr>
      <w:keepNext/>
      <w:numPr>
        <w:numId w:val="11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autoSpaceDE w:val="0"/>
      <w:autoSpaceDN w:val="0"/>
      <w:adjustRightInd w:val="0"/>
      <w:spacing w:before="120" w:after="120"/>
      <w:outlineLvl w:val="3"/>
    </w:pPr>
    <w:rPr>
      <w:rFonts w:ascii="Times New Roman" w:hAnsi="Times New Roman" w:cs="Times New Roman"/>
      <w:b/>
      <w:bCs/>
      <w:cap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  <w:sz w:val="32"/>
    </w:rPr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</w:rPr>
  </w:style>
  <w:style w:type="paragraph" w:styleId="Textbubliny">
    <w:name w:val="Balloon Text"/>
    <w:basedOn w:val="Normln"/>
    <w:semiHidden/>
    <w:rPr>
      <w:szCs w:val="1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both"/>
    </w:pPr>
    <w:rPr>
      <w:rFonts w:cs="Times New Roman"/>
      <w:sz w:val="24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jc w:val="both"/>
    </w:pPr>
    <w:rPr>
      <w:rFonts w:cs="Times New Roman"/>
      <w:sz w:val="24"/>
      <w:szCs w:val="24"/>
    </w:rPr>
  </w:style>
  <w:style w:type="paragraph" w:styleId="Zkladntextodsazen">
    <w:name w:val="Body Text Indent"/>
    <w:basedOn w:val="Normln"/>
    <w:semiHidden/>
    <w:pPr>
      <w:ind w:left="4956"/>
    </w:pPr>
    <w:rPr>
      <w:rFonts w:ascii="Arial" w:hAnsi="Arial" w:cs="Arial"/>
      <w:i/>
      <w:iCs/>
      <w:sz w:val="20"/>
    </w:r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center"/>
    </w:pPr>
    <w:rPr>
      <w:rFonts w:ascii="TimesNewRomanPS-BoldMT" w:hAnsi="TimesNewRomanPS-BoldMT" w:cs="Times New Roman"/>
      <w:b/>
      <w:bCs/>
      <w:sz w:val="30"/>
      <w:szCs w:val="24"/>
    </w:rPr>
  </w:style>
  <w:style w:type="character" w:styleId="slostrnky">
    <w:name w:val="page number"/>
    <w:basedOn w:val="Standardnpsmoodstavce"/>
    <w:semiHidden/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C27705"/>
    <w:rPr>
      <w:rFonts w:ascii="Tahoma" w:hAnsi="Tahoma"/>
      <w:sz w:val="24"/>
      <w:szCs w:val="24"/>
    </w:rPr>
  </w:style>
  <w:style w:type="character" w:styleId="Nevyeenzmnka">
    <w:name w:val="Unresolved Mention"/>
    <w:uiPriority w:val="99"/>
    <w:semiHidden/>
    <w:unhideWhenUsed/>
    <w:rsid w:val="006111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62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c@olsi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bec@olsi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ec@olsi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2E719-30DA-4605-8A86-E131A5AF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480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Písemná zpráva zadavatele</vt:lpstr>
    </vt:vector>
  </TitlesOfParts>
  <Company>CR</Company>
  <LinksUpToDate>false</LinksUpToDate>
  <CharactersWithSpaces>3307</CharactersWithSpaces>
  <SharedDoc>false</SharedDoc>
  <HLinks>
    <vt:vector size="12" baseType="variant">
      <vt:variant>
        <vt:i4>5111929</vt:i4>
      </vt:variant>
      <vt:variant>
        <vt:i4>3</vt:i4>
      </vt:variant>
      <vt:variant>
        <vt:i4>0</vt:i4>
      </vt:variant>
      <vt:variant>
        <vt:i4>5</vt:i4>
      </vt:variant>
      <vt:variant>
        <vt:lpwstr>mailto:obec@olsi.cz</vt:lpwstr>
      </vt:variant>
      <vt:variant>
        <vt:lpwstr/>
      </vt:variant>
      <vt:variant>
        <vt:i4>5111929</vt:i4>
      </vt:variant>
      <vt:variant>
        <vt:i4>0</vt:i4>
      </vt:variant>
      <vt:variant>
        <vt:i4>0</vt:i4>
      </vt:variant>
      <vt:variant>
        <vt:i4>5</vt:i4>
      </vt:variant>
      <vt:variant>
        <vt:lpwstr>mailto:obec@olsi.cz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Písemná zpráva zadavatele</dc:title>
  <dc:subject/>
  <dc:creator>stropek</dc:creator>
  <cp:keywords/>
  <cp:lastModifiedBy>Martin Pavlicek</cp:lastModifiedBy>
  <cp:revision>19</cp:revision>
  <cp:lastPrinted>2007-05-22T08:04:00Z</cp:lastPrinted>
  <dcterms:created xsi:type="dcterms:W3CDTF">2025-05-19T05:47:00Z</dcterms:created>
  <dcterms:modified xsi:type="dcterms:W3CDTF">2025-05-26T06:39:00Z</dcterms:modified>
</cp:coreProperties>
</file>